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E7DE2" w:rsidP="000B6335">
      <w:pPr>
        <w:tabs>
          <w:tab w:val="left" w:pos="6480"/>
          <w:tab w:val="left" w:pos="7920"/>
        </w:tabs>
        <w:spacing w:line="2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000000" w:rsidRDefault="00FE7DE2" w:rsidP="002F77A4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FE7DE2" w:rsidP="002F77A4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仿制药参比制剂目录（第四十二批）</w:t>
      </w:r>
    </w:p>
    <w:p w:rsidR="00000000" w:rsidRDefault="00FE7DE2" w:rsidP="002F77A4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6"/>
        <w:gridCol w:w="1984"/>
        <w:gridCol w:w="3261"/>
        <w:gridCol w:w="2353"/>
        <w:gridCol w:w="1899"/>
        <w:gridCol w:w="2126"/>
        <w:gridCol w:w="2075"/>
      </w:tblGrid>
      <w:tr w:rsidR="00000000" w:rsidRPr="002F77A4" w:rsidTr="002F77A4">
        <w:trPr>
          <w:cantSplit/>
          <w:trHeight w:val="703"/>
          <w:tblHeader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2F77A4" w:rsidRDefault="00FE7DE2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2F77A4" w:rsidRDefault="00FE7DE2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药品通用名称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2F77A4" w:rsidRDefault="00FE7DE2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英文名称</w:t>
            </w: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/</w:t>
            </w: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商品名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2F77A4" w:rsidRDefault="00FE7DE2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规格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2F77A4" w:rsidRDefault="00FE7DE2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2F77A4" w:rsidRDefault="00FE7DE2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2F77A4" w:rsidRDefault="00FE7DE2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  <w:r w:rsidRPr="002F77A4">
              <w:rPr>
                <w:rFonts w:ascii="黑体" w:eastAsia="黑体" w:hAnsi="黑体" w:cs="黑体" w:hint="eastAsia"/>
                <w:kern w:val="0"/>
                <w:sz w:val="24"/>
              </w:rPr>
              <w:t>2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依折麦布辛伐他汀片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Ezetimibe and Simvastatin Tablets/</w:t>
            </w:r>
            <w:r>
              <w:rPr>
                <w:rFonts w:eastAsia="仿宋_GB2312"/>
                <w:sz w:val="24"/>
              </w:rPr>
              <w:t>葆至能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每片含依折麦布</w:t>
            </w:r>
            <w:r>
              <w:rPr>
                <w:rFonts w:eastAsia="仿宋_GB2312"/>
                <w:sz w:val="24"/>
              </w:rPr>
              <w:t>10mg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辛伐他汀</w:t>
            </w: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Merck Sharp &amp; Dohme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依折麦布辛伐他汀片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Ezetimibe and Simvastatin Tablets/</w:t>
            </w:r>
            <w:r>
              <w:rPr>
                <w:rFonts w:eastAsia="仿宋_GB2312"/>
                <w:sz w:val="24"/>
              </w:rPr>
              <w:t>葆至能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每片含依折麦布</w:t>
            </w:r>
            <w:r>
              <w:rPr>
                <w:rFonts w:eastAsia="仿宋_GB2312"/>
                <w:sz w:val="24"/>
              </w:rPr>
              <w:t>10mg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辛伐他汀</w:t>
            </w:r>
            <w:r>
              <w:rPr>
                <w:rFonts w:eastAsia="仿宋_GB2312"/>
                <w:sz w:val="24"/>
              </w:rPr>
              <w:t>40mg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Merck Sharp &amp; Doh</w:t>
            </w:r>
            <w:r>
              <w:rPr>
                <w:rFonts w:eastAsia="仿宋_GB2312"/>
                <w:sz w:val="24"/>
              </w:rPr>
              <w:t>me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格拉司琼透皮贴片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Granisetron Transdermal Patches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34.3mg/52cm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eastAsia="仿宋_GB2312"/>
                <w:sz w:val="24"/>
              </w:rPr>
              <w:t>（释药量</w:t>
            </w:r>
            <w:r>
              <w:rPr>
                <w:rFonts w:eastAsia="仿宋_GB2312"/>
                <w:sz w:val="24"/>
              </w:rPr>
              <w:t>3.1mg/24h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ProStrakan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ω-3</w:t>
            </w:r>
            <w:r>
              <w:rPr>
                <w:rFonts w:eastAsia="仿宋_GB2312"/>
                <w:sz w:val="24"/>
              </w:rPr>
              <w:t>鱼油脂肪乳注射液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ω-3 Fish Oil Fat Emulsion Injection/Omegaven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50ml:5g</w:t>
            </w:r>
            <w:r>
              <w:rPr>
                <w:rFonts w:eastAsia="仿宋_GB2312"/>
                <w:sz w:val="24"/>
              </w:rPr>
              <w:t>（精制鱼油）</w:t>
            </w:r>
            <w:r>
              <w:rPr>
                <w:rFonts w:eastAsia="仿宋_GB2312"/>
                <w:sz w:val="24"/>
              </w:rPr>
              <w:t xml:space="preserve">:0.6g </w:t>
            </w:r>
            <w:r>
              <w:rPr>
                <w:rFonts w:eastAsia="仿宋_GB2312"/>
                <w:sz w:val="24"/>
              </w:rPr>
              <w:t>（卵磷脂）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Fresenius Kabi Austria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盐酸奥布卡因滴眼</w:t>
            </w:r>
            <w:r>
              <w:rPr>
                <w:rFonts w:eastAsia="仿宋_GB2312" w:hint="eastAsia"/>
                <w:sz w:val="24"/>
              </w:rPr>
              <w:t>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Oxybuprocaine Hydrochloride Eye Drops / Benoxil</w:t>
            </w:r>
            <w:r>
              <w:rPr>
                <w:rFonts w:eastAsia="仿宋_GB2312" w:hint="eastAsia"/>
                <w:sz w:val="24"/>
              </w:rPr>
              <w:t>（倍诺喜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0.4%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0.5ml:2mg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t>Santen Pharmaceutical Co.,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10%</w:t>
            </w:r>
            <w:r>
              <w:rPr>
                <w:rFonts w:eastAsia="仿宋_GB2312"/>
                <w:sz w:val="24"/>
              </w:rPr>
              <w:t>脂肪乳（</w:t>
            </w:r>
            <w:r>
              <w:rPr>
                <w:rFonts w:eastAsia="仿宋_GB2312"/>
                <w:sz w:val="24"/>
              </w:rPr>
              <w:t>OO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/5.5%</w:t>
            </w:r>
            <w:r>
              <w:rPr>
                <w:rFonts w:eastAsia="仿宋_GB2312"/>
                <w:sz w:val="24"/>
              </w:rPr>
              <w:t>氨基酸（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葡萄糖（</w:t>
            </w:r>
            <w:r>
              <w:rPr>
                <w:rFonts w:eastAsia="仿宋_GB2312"/>
                <w:sz w:val="24"/>
              </w:rPr>
              <w:t>20%</w:t>
            </w:r>
            <w:r>
              <w:rPr>
                <w:rFonts w:eastAsia="仿宋_GB2312"/>
                <w:sz w:val="24"/>
              </w:rPr>
              <w:t>）注射液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10% Fat Emulsion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OO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/5.5% Amino Acids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/Glucose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20%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Injection/Oliclinomel</w:t>
            </w:r>
            <w:r>
              <w:rPr>
                <w:rFonts w:eastAsia="仿宋_GB2312"/>
                <w:sz w:val="24"/>
              </w:rPr>
              <w:t>（克林玫）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1500ml:10%</w:t>
            </w:r>
            <w:r>
              <w:rPr>
                <w:rFonts w:eastAsia="仿宋_GB2312"/>
                <w:sz w:val="24"/>
              </w:rPr>
              <w:t>橄榄油脂肪乳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ml+5.5%</w:t>
            </w:r>
            <w:r>
              <w:rPr>
                <w:rFonts w:eastAsia="仿宋_GB2312"/>
                <w:sz w:val="24"/>
              </w:rPr>
              <w:t>复方氨基酸注射液（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600ml+20%</w:t>
            </w:r>
            <w:r>
              <w:rPr>
                <w:rFonts w:eastAsia="仿宋_GB2312"/>
                <w:sz w:val="24"/>
              </w:rPr>
              <w:t>葡萄糖注射液</w:t>
            </w:r>
            <w:r>
              <w:rPr>
                <w:rFonts w:eastAsia="仿宋_GB2312"/>
                <w:sz w:val="24"/>
              </w:rPr>
              <w:t>600ml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10%</w:t>
            </w:r>
            <w:r>
              <w:rPr>
                <w:rFonts w:eastAsia="仿宋_GB2312"/>
                <w:sz w:val="24"/>
              </w:rPr>
              <w:t>脂肪乳（</w:t>
            </w:r>
            <w:r>
              <w:rPr>
                <w:rFonts w:eastAsia="仿宋_GB2312"/>
                <w:sz w:val="24"/>
              </w:rPr>
              <w:t>OO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/5.5%</w:t>
            </w:r>
            <w:r>
              <w:rPr>
                <w:rFonts w:eastAsia="仿宋_GB2312"/>
                <w:sz w:val="24"/>
              </w:rPr>
              <w:t>氨基酸（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葡萄糖（</w:t>
            </w:r>
            <w:r>
              <w:rPr>
                <w:rFonts w:eastAsia="仿宋_GB2312"/>
                <w:sz w:val="24"/>
              </w:rPr>
              <w:t>20%</w:t>
            </w:r>
            <w:r>
              <w:rPr>
                <w:rFonts w:eastAsia="仿宋_GB2312"/>
                <w:sz w:val="24"/>
              </w:rPr>
              <w:t>）注射液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10% Fat Emulsion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OO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/5.5% Amino Acids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/Glucose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20%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Injection/Oliclinomel</w:t>
            </w:r>
            <w:r>
              <w:rPr>
                <w:rFonts w:eastAsia="仿宋_GB2312"/>
                <w:sz w:val="24"/>
              </w:rPr>
              <w:t>（克林玫）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1000ml:10%</w:t>
            </w:r>
            <w:r>
              <w:rPr>
                <w:rFonts w:eastAsia="仿宋_GB2312"/>
                <w:sz w:val="24"/>
              </w:rPr>
              <w:t>橄榄油脂肪乳</w:t>
            </w:r>
            <w:r>
              <w:rPr>
                <w:rFonts w:eastAsia="仿宋_GB2312"/>
                <w:sz w:val="24"/>
              </w:rPr>
              <w:t>200ml+5.5%</w:t>
            </w:r>
            <w:r>
              <w:rPr>
                <w:rFonts w:eastAsia="仿宋_GB2312"/>
                <w:sz w:val="24"/>
              </w:rPr>
              <w:t>复方氨基酸注射液（</w:t>
            </w:r>
            <w:r>
              <w:rPr>
                <w:rFonts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400ml+20%</w:t>
            </w:r>
            <w:r>
              <w:rPr>
                <w:rFonts w:eastAsia="仿宋_GB2312"/>
                <w:sz w:val="24"/>
              </w:rPr>
              <w:t>葡萄糖注射液</w:t>
            </w:r>
            <w:r>
              <w:rPr>
                <w:rFonts w:eastAsia="仿宋_GB2312"/>
                <w:sz w:val="24"/>
              </w:rPr>
              <w:t>400ml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Baxter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原研进口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苯甲酸钠苯乙酸钠注射液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Sodium Phenylacetate and Sodium Benzoate Injection /Ammonul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10%</w:t>
            </w:r>
            <w:r>
              <w:rPr>
                <w:rFonts w:eastAsia="仿宋_GB2312"/>
                <w:color w:val="000000"/>
                <w:sz w:val="24"/>
              </w:rPr>
              <w:t>；</w:t>
            </w:r>
            <w:r>
              <w:rPr>
                <w:rFonts w:eastAsia="仿宋_GB2312"/>
                <w:color w:val="000000"/>
                <w:sz w:val="24"/>
              </w:rPr>
              <w:t>10%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5g/50mL</w:t>
            </w:r>
            <w:r>
              <w:rPr>
                <w:rFonts w:eastAsia="仿宋_GB2312"/>
                <w:color w:val="000000"/>
                <w:sz w:val="24"/>
              </w:rPr>
              <w:t>；</w:t>
            </w:r>
            <w:r>
              <w:rPr>
                <w:rFonts w:eastAsia="仿宋_GB2312"/>
                <w:color w:val="000000"/>
                <w:sz w:val="24"/>
              </w:rPr>
              <w:t>5g/50mL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苯丁酸甘油酯口服液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Glycerol Phenylbutyrate Oral Liquid/Ravicti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1.1 g/mL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Horizon Therapeutics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盐酸西替利嗪注射液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Cetirizine Hydrochloride Injection/Quzyttir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10mg/ml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JDP Therapeutics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Lamotrigine Extended Release Tablets / Lamictal XR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25mg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Lamotrigine Extended Release Tablets / Lamictal X</w:t>
            </w:r>
            <w:r>
              <w:rPr>
                <w:rFonts w:eastAsia="仿宋_GB2312"/>
                <w:sz w:val="24"/>
              </w:rPr>
              <w:t>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Lamotrigine Extended Release Tablets / Lamictal XR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Lamotrigine Extended Release Tablets / Lamictal XR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Lam</w:t>
            </w:r>
            <w:r>
              <w:rPr>
                <w:rFonts w:eastAsia="仿宋_GB2312"/>
                <w:sz w:val="24"/>
              </w:rPr>
              <w:t>otrigine Extended Release Tablets / Lamictal XR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250mg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拉莫三嗪缓释片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Lamotrigine Extended Release Tablets / Lamictal XR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GlaxoSmithKline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氢溴酸安非他酮缓释片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Bupropion Hydrobromide Extended-Release Tablets/Aplenz</w:t>
            </w:r>
            <w:r>
              <w:rPr>
                <w:rFonts w:eastAsia="仿宋_GB2312"/>
                <w:sz w:val="24"/>
              </w:rPr>
              <w:t>in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174mg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Valeant Pharmaceuticals North America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氢溴酸安非他酮缓释片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Bupropion Hydrobromide Extended-Release Tablets/Aplenzin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348mg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Valeant Pharmaceuticals North America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氢溴酸安非他酮缓释片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Bupropion Hydrobromide Extended-Release Tablet</w:t>
            </w:r>
            <w:r>
              <w:rPr>
                <w:rFonts w:eastAsia="仿宋_GB2312"/>
                <w:sz w:val="24"/>
              </w:rPr>
              <w:t>s/Aplenzin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522mg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Valeant Pharmaceuticals North America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核黄素磷酸钠滴眼液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Riboflavin 5’-Phosphate Ophthalmic Solution/ Photrexa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0.146%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Glaukos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壬二酸凝胶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Azelaic Acid Gel / Finacea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Leo Pharma 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盐酸吉西他滨注</w:t>
            </w:r>
            <w:r>
              <w:rPr>
                <w:rFonts w:eastAsia="仿宋_GB2312"/>
                <w:sz w:val="24"/>
              </w:rPr>
              <w:t>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Gemcitabine Hydrochloride Injection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200mg/5.26ml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38 mg/ml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Hospira,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盐酸吉西他滨注射液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Gemcitabine Hydrochloride Injection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1g/26.3ml</w:t>
            </w:r>
          </w:p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38 mg/ml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Hospira,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盐酸伊达比星注射液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Idarubicin Hydrochloride Injection/Idamycin Pfs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 mg/ml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盐酸氟西汀口服溶液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Fluoxetine Hydrochloride Oral Solution/ Prozac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20mg/5ml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Lilly France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曲安奈德益康唑乳膏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Triamcinolone Acetonide and Econazole Nitrate Cream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每克含硝酸益康唑</w:t>
            </w:r>
            <w:r>
              <w:rPr>
                <w:rFonts w:eastAsia="仿宋_GB2312"/>
                <w:sz w:val="24"/>
              </w:rPr>
              <w:t>10mg</w:t>
            </w:r>
            <w:r>
              <w:rPr>
                <w:rFonts w:eastAsia="仿宋_GB2312"/>
                <w:sz w:val="24"/>
              </w:rPr>
              <w:t>、曲安奈德</w:t>
            </w:r>
            <w:r>
              <w:rPr>
                <w:rFonts w:eastAsia="仿宋_GB2312"/>
                <w:sz w:val="24"/>
              </w:rPr>
              <w:t>1.0mg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Janssen-Cilag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特比萘芬凝胶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Terbinafine Gel/</w:t>
            </w:r>
            <w:r>
              <w:rPr>
                <w:rFonts w:eastAsia="仿宋_GB2312"/>
                <w:sz w:val="24"/>
              </w:rPr>
              <w:t>Lamisil DermGel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Glaxosmithkline Sante Grand Public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ω-3</w:t>
            </w:r>
            <w:r>
              <w:rPr>
                <w:rFonts w:eastAsia="仿宋_GB2312"/>
                <w:sz w:val="24"/>
              </w:rPr>
              <w:t>鱼油中长链脂肪乳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氨基酸（</w:t>
            </w:r>
            <w:r>
              <w:rPr>
                <w:rFonts w:eastAsia="仿宋_GB2312"/>
                <w:sz w:val="24"/>
              </w:rPr>
              <w:t>16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葡萄糖（</w:t>
            </w:r>
            <w:r>
              <w:rPr>
                <w:rFonts w:eastAsia="仿宋_GB2312"/>
                <w:sz w:val="24"/>
              </w:rPr>
              <w:t>16%</w:t>
            </w:r>
            <w:r>
              <w:rPr>
                <w:rFonts w:eastAsia="仿宋_GB2312"/>
                <w:sz w:val="24"/>
              </w:rPr>
              <w:t>）注射液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ω-3 Fish Oil Medium and Long Chain Fat Emulsion/Amino Acids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16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/Glucose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16%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Injection / NuTRIflex Omega peri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1250ml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B.Braun Melsungen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复方</w:t>
            </w:r>
            <w:r>
              <w:rPr>
                <w:rFonts w:eastAsia="仿宋_GB2312"/>
                <w:sz w:val="24"/>
              </w:rPr>
              <w:t>α-</w:t>
            </w:r>
            <w:r>
              <w:rPr>
                <w:rFonts w:eastAsia="仿宋_GB2312"/>
                <w:sz w:val="24"/>
              </w:rPr>
              <w:t>酮酸片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Compound α-Ketoacid Tablets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0.63g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Fresenius Kabi Deutschland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盐酸头孢卡品酯颗粒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Cefcapene Pivoxil Hydrochloride Granules /Flomox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10%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sz w:val="24"/>
              </w:rPr>
              <w:t>1g</w:t>
            </w:r>
            <w:r>
              <w:rPr>
                <w:rFonts w:eastAsia="仿宋_GB2312" w:hint="eastAsia"/>
                <w:color w:val="000000"/>
                <w:sz w:val="24"/>
              </w:rPr>
              <w:t>含盐酸盐水合物</w:t>
            </w:r>
            <w:r>
              <w:rPr>
                <w:rFonts w:eastAsia="仿宋_GB2312" w:hint="eastAsia"/>
                <w:color w:val="000000"/>
                <w:sz w:val="24"/>
              </w:rPr>
              <w:t>100mg</w:t>
            </w:r>
            <w:r>
              <w:rPr>
                <w:rFonts w:eastAsia="仿宋_GB2312" w:hint="eastAsia"/>
                <w:color w:val="000000"/>
                <w:sz w:val="24"/>
              </w:rPr>
              <w:t>，</w:t>
            </w:r>
            <w:r>
              <w:rPr>
                <w:rFonts w:eastAsia="仿宋_GB2312" w:hint="eastAsia"/>
                <w:color w:val="000000"/>
                <w:sz w:val="24"/>
              </w:rPr>
              <w:t>50mg/</w:t>
            </w:r>
            <w:r>
              <w:rPr>
                <w:rFonts w:eastAsia="仿宋_GB2312" w:hint="eastAsia"/>
                <w:color w:val="000000"/>
                <w:sz w:val="24"/>
              </w:rPr>
              <w:t>袋）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微软雅黑"/>
                <w:color w:val="000000"/>
                <w:sz w:val="24"/>
              </w:rPr>
              <w:t>塩</w:t>
            </w:r>
            <w:r>
              <w:rPr>
                <w:rFonts w:eastAsia="仿宋_GB2312"/>
                <w:color w:val="000000"/>
                <w:sz w:val="24"/>
              </w:rPr>
              <w:t>野</w:t>
            </w:r>
            <w:r>
              <w:rPr>
                <w:rFonts w:eastAsia="微软雅黑"/>
                <w:color w:val="000000"/>
                <w:sz w:val="24"/>
              </w:rPr>
              <w:t>義製薬</w:t>
            </w:r>
            <w:r>
              <w:rPr>
                <w:rFonts w:eastAsia="仿宋_GB2312"/>
                <w:color w:val="000000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儿童褪黑素颗粒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Melatonin granules for pediatric / Melatobel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1g:</w:t>
            </w: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ノ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ベルファ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注射用盐酸尼非卡兰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Nifekalant Hydrochloride for Injection / Shinbit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ト</w:t>
            </w:r>
            <w:r>
              <w:rPr>
                <w:rFonts w:eastAsia="微软雅黑"/>
                <w:sz w:val="24"/>
              </w:rPr>
              <w:t>ー</w:t>
            </w:r>
            <w:r>
              <w:rPr>
                <w:rFonts w:eastAsia="仿宋_GB2312"/>
                <w:sz w:val="24"/>
              </w:rPr>
              <w:t>アエイヨ</w:t>
            </w:r>
            <w:r>
              <w:rPr>
                <w:rFonts w:eastAsia="微软雅黑"/>
                <w:sz w:val="24"/>
              </w:rPr>
              <w:t>ー</w:t>
            </w:r>
            <w:r>
              <w:rPr>
                <w:rFonts w:eastAsia="仿宋_GB2312"/>
                <w:sz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枸橼酸铁片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Ferric Citrate Tablet/ Riona Tab 250mg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250mg</w:t>
            </w:r>
            <w:r>
              <w:rPr>
                <w:rFonts w:eastAsia="仿宋_GB2312"/>
                <w:sz w:val="24"/>
              </w:rPr>
              <w:t>（以枸橼酸铁计）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微软雅黑"/>
                <w:sz w:val="24"/>
              </w:rPr>
              <w:t>鳥</w:t>
            </w:r>
            <w:r>
              <w:rPr>
                <w:rFonts w:eastAsia="仿宋_GB2312"/>
                <w:sz w:val="24"/>
              </w:rPr>
              <w:t>居</w:t>
            </w:r>
            <w:r>
              <w:rPr>
                <w:rFonts w:eastAsia="微软雅黑"/>
                <w:sz w:val="24"/>
              </w:rPr>
              <w:t>薬</w:t>
            </w:r>
            <w:r>
              <w:rPr>
                <w:rFonts w:eastAsia="仿宋_GB2312"/>
                <w:sz w:val="24"/>
              </w:rPr>
              <w:t>品株式会社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巴氯芬口服溶液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Baclofen Oral Solution/Lioresal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5mg/5ml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No</w:t>
            </w:r>
            <w:r>
              <w:rPr>
                <w:rFonts w:eastAsia="仿宋_GB2312"/>
                <w:sz w:val="24"/>
              </w:rPr>
              <w:t>vartis Pharmaceuticals UK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英国上市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阿替洛尔注射液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Atenolol Injection/Tenormin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10ml:5mg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AstraZeneca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英国上市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盐酸帕罗西汀片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Paroxetine Hydrochloride Tablets/</w:t>
            </w:r>
            <w:r>
              <w:rPr>
                <w:rFonts w:eastAsia="仿宋_GB2312"/>
                <w:sz w:val="24"/>
              </w:rPr>
              <w:t>赛乐特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19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20</w:t>
            </w:r>
            <w:r>
              <w:rPr>
                <w:rFonts w:eastAsia="仿宋_GB2312"/>
                <w:sz w:val="24"/>
              </w:rPr>
              <w:t>FNO</w:t>
            </w:r>
            <w:r>
              <w:rPr>
                <w:rFonts w:eastAsia="仿宋_GB2312"/>
                <w:sz w:val="24"/>
                <w:vertAlign w:val="subscript"/>
              </w:rPr>
              <w:t>3</w:t>
            </w:r>
            <w:r>
              <w:rPr>
                <w:rFonts w:eastAsia="仿宋_GB2312"/>
                <w:sz w:val="24"/>
              </w:rPr>
              <w:t>计）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中美天津史克制药有限公司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原研地产化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硫酸沙丁胺醇吸入气雾剂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Salbutamol Sulf</w:t>
            </w:r>
            <w:r>
              <w:rPr>
                <w:rFonts w:eastAsia="仿宋_GB2312"/>
                <w:sz w:val="24"/>
              </w:rPr>
              <w:t>ate Inhalation Aerosol/Proventil-Hfa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90μg/</w:t>
            </w:r>
            <w:r>
              <w:rPr>
                <w:rFonts w:eastAsia="仿宋_GB2312"/>
                <w:sz w:val="24"/>
              </w:rPr>
              <w:t>揿（以沙丁胺醇计）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Kindeva Drug Delivery LP/Merck Sharp &amp; Dohme Corp./3M Drug Delivery Systems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注射用泮托拉唑钠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Pantoprazole Sodium For Injection/ Pantoprazole Sodium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Hikma Pharmaceuticals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别</w:t>
            </w:r>
            <w:r>
              <w:rPr>
                <w:rFonts w:eastAsia="仿宋_GB2312"/>
                <w:sz w:val="24"/>
              </w:rPr>
              <w:t>嘌醇片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Allopurinol Tablets /Zyloprim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0.3g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Casper Parma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马来酸依那普利片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Enalapril Maleate Tablets/Vasotec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马来酸依那普利片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Enalapril Maleate Tablets/Vasotec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马来酸依那普利片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Enalap</w:t>
            </w:r>
            <w:r>
              <w:rPr>
                <w:rFonts w:eastAsia="仿宋_GB2312"/>
                <w:sz w:val="24"/>
              </w:rPr>
              <w:t>ril Maleate Tablets/Vasotec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Bausch Health US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卡巴他赛注射液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Cabazitaxel Injection/Jevtana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60mg/1.5ml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40mg/ml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US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奥拉帕利片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Olaparib Tablets/Lynparza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AstraZeneca Pharmaceuticals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奥拉帕利片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Olaparib Tablets/Lynparza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AstraZeneca Pharmaceuticals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曲氟尿苷替匹嘧啶片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Trifluridine and Tipiracil Hydrochloride Tablets/</w:t>
            </w:r>
            <w:r>
              <w:t xml:space="preserve"> </w:t>
            </w:r>
            <w:r>
              <w:rPr>
                <w:rFonts w:eastAsia="仿宋_GB2312"/>
                <w:sz w:val="24"/>
              </w:rPr>
              <w:tab/>
            </w:r>
            <w:r>
              <w:rPr>
                <w:rFonts w:eastAsia="仿宋_GB2312"/>
                <w:sz w:val="24"/>
              </w:rPr>
              <w:t>Lonsurf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曲氟尿苷</w:t>
            </w:r>
            <w:r>
              <w:rPr>
                <w:rFonts w:eastAsia="仿宋_GB2312"/>
                <w:sz w:val="24"/>
              </w:rPr>
              <w:t>15mg,</w:t>
            </w:r>
            <w:r>
              <w:rPr>
                <w:rFonts w:eastAsia="仿宋_GB2312"/>
                <w:sz w:val="24"/>
              </w:rPr>
              <w:t>盐酸替匹嘧啶</w:t>
            </w:r>
            <w:r>
              <w:rPr>
                <w:rFonts w:eastAsia="仿宋_GB2312"/>
                <w:sz w:val="24"/>
              </w:rPr>
              <w:t>7.065mg</w:t>
            </w:r>
            <w:r>
              <w:rPr>
                <w:rFonts w:eastAsia="仿宋_GB2312"/>
                <w:sz w:val="24"/>
              </w:rPr>
              <w:t>（相当于替匹嘧啶</w:t>
            </w:r>
            <w:r>
              <w:rPr>
                <w:rFonts w:eastAsia="仿宋_GB2312"/>
                <w:sz w:val="24"/>
              </w:rPr>
              <w:t>6.14mg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Taiho Oncology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曲氟尿苷替匹嘧啶片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Trifluridine and Tipira</w:t>
            </w:r>
            <w:r>
              <w:rPr>
                <w:rFonts w:eastAsia="仿宋_GB2312"/>
                <w:sz w:val="24"/>
              </w:rPr>
              <w:t>cil Hydrochloride Tablets</w:t>
            </w:r>
            <w:r>
              <w:rPr>
                <w:rFonts w:eastAsia="仿宋_GB2312" w:hint="eastAsia"/>
                <w:sz w:val="24"/>
              </w:rPr>
              <w:t>/</w:t>
            </w:r>
            <w:r>
              <w:t xml:space="preserve"> </w:t>
            </w:r>
            <w:r>
              <w:rPr>
                <w:rFonts w:eastAsia="仿宋_GB2312"/>
                <w:sz w:val="24"/>
              </w:rPr>
              <w:tab/>
            </w:r>
            <w:r>
              <w:rPr>
                <w:rFonts w:eastAsia="仿宋_GB2312"/>
                <w:sz w:val="24"/>
              </w:rPr>
              <w:t>Lonsurf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曲氟尿苷</w:t>
            </w:r>
            <w:r>
              <w:rPr>
                <w:rFonts w:eastAsia="仿宋_GB2312"/>
                <w:sz w:val="24"/>
              </w:rPr>
              <w:t>20mg,</w:t>
            </w:r>
            <w:r>
              <w:rPr>
                <w:rFonts w:eastAsia="仿宋_GB2312"/>
                <w:sz w:val="24"/>
              </w:rPr>
              <w:t>盐酸替匹嘧啶</w:t>
            </w:r>
            <w:r>
              <w:rPr>
                <w:rFonts w:eastAsia="仿宋_GB2312"/>
                <w:sz w:val="24"/>
              </w:rPr>
              <w:t>9.420mg</w:t>
            </w:r>
            <w:r>
              <w:rPr>
                <w:rFonts w:eastAsia="仿宋_GB2312"/>
                <w:sz w:val="24"/>
              </w:rPr>
              <w:t>（相当于替匹嘧啶</w:t>
            </w:r>
            <w:r>
              <w:rPr>
                <w:rFonts w:eastAsia="仿宋_GB2312"/>
                <w:sz w:val="24"/>
              </w:rPr>
              <w:t>8.19mg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Taiho Oncology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盐酸帕罗西汀片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Paroxetine Hydrochloride Tablets / Paxil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10</w:t>
            </w:r>
            <w:r>
              <w:rPr>
                <w:rFonts w:eastAsia="仿宋_GB2312"/>
                <w:bCs/>
                <w:kern w:val="0"/>
                <w:sz w:val="24"/>
              </w:rPr>
              <w:t>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Apotex Technologies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盐酸帕罗西汀片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Paroxetine Hydrochloride Tablets / Paxil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30mg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Apotex Technologies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布立西坦注射液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Brivaracetam Solution for Injection/Briviact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10mg/ml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UCB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丙酸氟替卡松乳膏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Fluticasone Propionate Cream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0.05%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Perrigo Israel Pharmaceuticals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国际公认的同种药品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拉坦前列素滴眼液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Latanoprost Eye Drops/Xa</w:t>
            </w:r>
            <w:r>
              <w:rPr>
                <w:rFonts w:eastAsia="仿宋_GB2312"/>
                <w:sz w:val="24"/>
              </w:rPr>
              <w:t>latan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0.005%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Upjohn US 2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卡前列素氨丁三醇注射液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Carboprost Tromethamine Injection/Hemabate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1ml:250μg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枸橼酸托法替布缓释片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Tofacitinib Citrate Extended Release tablets/Xeljanz Xr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Inc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美国橙皮书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注射用头孢哌酮钠舒巴坦钠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Cefoper</w:t>
            </w:r>
            <w:r>
              <w:rPr>
                <w:rFonts w:eastAsia="仿宋_GB2312"/>
                <w:sz w:val="24"/>
              </w:rPr>
              <w:t>azone Sodium and Sulbactam Sodium for Injection/Sulperazon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1g</w:t>
            </w:r>
            <w:r>
              <w:rPr>
                <w:rFonts w:eastAsia="仿宋_GB2312"/>
                <w:sz w:val="24"/>
              </w:rPr>
              <w:t>（头孢哌酮</w:t>
            </w:r>
            <w:r>
              <w:rPr>
                <w:rFonts w:eastAsia="仿宋_GB2312"/>
                <w:sz w:val="24"/>
              </w:rPr>
              <w:t>0.5g</w:t>
            </w:r>
            <w:r>
              <w:rPr>
                <w:rFonts w:eastAsia="仿宋_GB2312"/>
                <w:sz w:val="24"/>
              </w:rPr>
              <w:t>：舒巴坦</w:t>
            </w:r>
            <w:r>
              <w:rPr>
                <w:rFonts w:eastAsia="仿宋_GB2312"/>
                <w:sz w:val="24"/>
              </w:rPr>
              <w:t>0.5g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Polska Sp. z o.o.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依替巴肽注射液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Eptifibatide Injection/Integrilin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20mg/10mL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GlaxoSmithKline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Ireland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依替巴肽注射液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Eptifibatide Injection/Inte</w:t>
            </w:r>
            <w:r>
              <w:rPr>
                <w:rFonts w:eastAsia="仿宋_GB2312"/>
                <w:sz w:val="24"/>
              </w:rPr>
              <w:t>grilin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75mg/100mL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GlaxoSmithKline 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Ireland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利伐沙班片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Rivaroxaban Tablets/Xarelto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2.5mg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利伐沙班片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Rivaroxaban Tablets/Xarelto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利伐沙班片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Rivaroxaban Tablets/Xarelto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利伐沙班片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Rivaroxaban Tablets/Xarelto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钆特酸葡胺注射液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Gadoteric Acid Meglumine Salt Injection/Dotarem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 mmol/mL</w:t>
            </w:r>
          </w:p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10ml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15ml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20ml/</w:t>
            </w:r>
            <w:r>
              <w:rPr>
                <w:rFonts w:eastAsia="仿宋_GB2312"/>
                <w:sz w:val="24"/>
              </w:rPr>
              <w:t>瓶）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Guerbet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盐酸伐地那非口崩片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Vardenafil Hydrochloride Orally disintegrating Tablets/Levitra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</w:t>
            </w:r>
            <w:r>
              <w:rPr>
                <w:rFonts w:eastAsia="仿宋_GB2312"/>
                <w:sz w:val="24"/>
              </w:rPr>
              <w:t>er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甲泼尼龙片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Methylprednisolon /Medrol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Italia s.r.l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卡络磺钠注射液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Carbosulfan Sodium injection/Adona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20ml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ニプロ</w:t>
            </w:r>
            <w:r>
              <w:rPr>
                <w:rFonts w:eastAsia="仿宋_GB2312"/>
                <w:sz w:val="24"/>
              </w:rPr>
              <w:t>ES</w:t>
            </w:r>
            <w:r>
              <w:rPr>
                <w:rFonts w:eastAsia="仿宋_GB2312"/>
                <w:sz w:val="24"/>
              </w:rPr>
              <w:t>ファ</w:t>
            </w:r>
            <w:r>
              <w:rPr>
                <w:rFonts w:eastAsia="微软雅黑"/>
                <w:sz w:val="24"/>
              </w:rPr>
              <w:t>ー</w:t>
            </w:r>
            <w:r>
              <w:rPr>
                <w:rFonts w:eastAsia="仿宋_GB2312"/>
                <w:sz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托拉塞米片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Torasemide Tablets/Torem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Mylan Products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英国上市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 w:rsidP="002F77A4">
            <w:pPr>
              <w:pStyle w:val="a8"/>
              <w:numPr>
                <w:ilvl w:val="0"/>
                <w:numId w:val="2"/>
              </w:numPr>
              <w:tabs>
                <w:tab w:val="left" w:pos="0"/>
              </w:tabs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托拉塞米片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Tora</w:t>
            </w:r>
            <w:r>
              <w:rPr>
                <w:rFonts w:eastAsia="仿宋_GB2312"/>
                <w:sz w:val="24"/>
              </w:rPr>
              <w:t>semide Tablets/Torem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Mylan Products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英国上市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6-12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硫酸羟氯喹片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Hydroxychloroquine Sulfate Tablets/Plaquenil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0.2g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Aventis Pharma Limited</w:t>
            </w:r>
            <w:r>
              <w:rPr>
                <w:rFonts w:eastAsia="仿宋_GB2312"/>
                <w:sz w:val="24"/>
              </w:rPr>
              <w:t>/ Sanofi-aventis Ireland Ltd. T/A SANOFI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持证商变更，增加持证商</w:t>
            </w:r>
            <w:r>
              <w:rPr>
                <w:rFonts w:eastAsia="仿宋_GB2312"/>
                <w:sz w:val="24"/>
              </w:rPr>
              <w:t>Sanofi-aventis Ireland Ltd. T/A SANOFI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10-223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克唑替尼胶囊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C</w:t>
            </w:r>
            <w:r>
              <w:rPr>
                <w:rFonts w:eastAsia="仿宋_GB2312" w:hint="eastAsia"/>
                <w:sz w:val="24"/>
              </w:rPr>
              <w:t>rizotinib Capsules/XALKORI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0.25g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Pfizer Ltd.</w:t>
            </w:r>
            <w:r>
              <w:rPr>
                <w:rFonts w:eastAsia="仿宋_GB2312"/>
                <w:sz w:val="24"/>
              </w:rPr>
              <w:t xml:space="preserve"> /PFIZER EUROPE MA EEIG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持证商变更，增加持证商</w:t>
            </w:r>
            <w:r>
              <w:rPr>
                <w:rFonts w:eastAsia="仿宋_GB2312"/>
                <w:sz w:val="24"/>
              </w:rPr>
              <w:t>PFIZER EUROPE MA EEIG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10-224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克唑替尼胶囊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Crizotinib Capsules/XALKORI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0.2g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Pfizer Ltd.</w:t>
            </w:r>
            <w:r>
              <w:rPr>
                <w:rFonts w:eastAsia="仿宋_GB2312"/>
                <w:sz w:val="24"/>
              </w:rPr>
              <w:t xml:space="preserve"> /PFIZER EUROPE MA EEIG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持证商变更，增加持证商</w:t>
            </w:r>
            <w:r>
              <w:rPr>
                <w:rFonts w:eastAsia="仿宋_GB2312"/>
                <w:sz w:val="24"/>
              </w:rPr>
              <w:t>PFIZER EUROPE MA EEIG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17-7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盐酸贝尼地平片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Benidipine Hydr</w:t>
            </w:r>
            <w:r>
              <w:rPr>
                <w:rFonts w:eastAsia="仿宋_GB2312" w:hint="eastAsia"/>
                <w:sz w:val="24"/>
              </w:rPr>
              <w:t>ochloride Tablets/</w:t>
            </w:r>
            <w:r>
              <w:rPr>
                <w:rFonts w:eastAsia="仿宋_GB2312" w:hint="eastAsia"/>
                <w:sz w:val="24"/>
              </w:rPr>
              <w:t>可力洛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协和发酵麒麟株式会社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Kyowa Kirin Co.,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持证商变更，增加持证商</w:t>
            </w:r>
            <w:r>
              <w:rPr>
                <w:rFonts w:eastAsia="仿宋_GB2312"/>
                <w:sz w:val="24"/>
              </w:rPr>
              <w:t>Kyowa Kirin Co., Ltd.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17-8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盐酸贝尼地平片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Benidipine Hydrochloride Tablets/</w:t>
            </w:r>
            <w:r>
              <w:rPr>
                <w:rFonts w:eastAsia="仿宋_GB2312" w:hint="eastAsia"/>
                <w:sz w:val="24"/>
              </w:rPr>
              <w:t>可力洛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协和发酵麒麟株式会社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Kyowa Kirin Co.,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持证商变更，增加持证商</w:t>
            </w:r>
            <w:r>
              <w:rPr>
                <w:rFonts w:eastAsia="仿宋_GB2312"/>
                <w:sz w:val="24"/>
              </w:rPr>
              <w:t>Kyowa Kirin Co., Ltd.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17-15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盐酸西那卡塞片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Cinacalcet Hydroch</w:t>
            </w:r>
            <w:r>
              <w:rPr>
                <w:rFonts w:eastAsia="仿宋_GB2312" w:hint="eastAsia"/>
                <w:sz w:val="24"/>
              </w:rPr>
              <w:t>loride Tablets/</w:t>
            </w:r>
            <w:r>
              <w:rPr>
                <w:rFonts w:eastAsia="仿宋_GB2312" w:hint="eastAsia"/>
                <w:sz w:val="24"/>
              </w:rPr>
              <w:t>盖平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25mg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协和发酵麒麟株式会社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Kyowa Kirin Co.,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持证商变更，增加持证商</w:t>
            </w:r>
            <w:r>
              <w:rPr>
                <w:rFonts w:eastAsia="仿宋_GB2312"/>
                <w:sz w:val="24"/>
              </w:rPr>
              <w:t>Kyowa Kirin Co., Ltd.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17-16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盐酸西那卡塞片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Cinacalcet Hydrochloride Tablets/</w:t>
            </w:r>
            <w:r>
              <w:rPr>
                <w:rFonts w:eastAsia="仿宋_GB2312" w:hint="eastAsia"/>
                <w:sz w:val="24"/>
              </w:rPr>
              <w:t>盖平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75mg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协和发酵麒麟株式会社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Kyowa Kirin Co.,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持证商变更，增加持证商</w:t>
            </w:r>
            <w:r>
              <w:rPr>
                <w:rFonts w:eastAsia="仿宋_GB2312"/>
                <w:sz w:val="24"/>
              </w:rPr>
              <w:t>Kyowa Kirin Co., Ltd.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23-18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甲磺酸仑伐替尼胶囊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Lenvatinib Mesilat</w:t>
            </w:r>
            <w:r>
              <w:rPr>
                <w:rFonts w:eastAsia="仿宋_GB2312"/>
                <w:sz w:val="24"/>
              </w:rPr>
              <w:t>e Capsules/Lenvima</w:t>
            </w:r>
            <w:r>
              <w:rPr>
                <w:rFonts w:eastAsia="仿宋_GB2312"/>
                <w:sz w:val="24"/>
              </w:rPr>
              <w:t>（乐卫玛）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Eisai Europe Ltd.</w:t>
            </w:r>
            <w:r>
              <w:rPr>
                <w:rFonts w:eastAsia="仿宋_GB2312" w:hint="eastAsia"/>
                <w:sz w:val="24"/>
              </w:rPr>
              <w:t>/</w:t>
            </w:r>
            <w:r>
              <w:t xml:space="preserve"> </w:t>
            </w:r>
            <w:r>
              <w:rPr>
                <w:rFonts w:eastAsia="仿宋_GB2312"/>
                <w:sz w:val="24"/>
              </w:rPr>
              <w:t>Eisai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国内上市的原研药品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持证商变更，增加持证商</w:t>
            </w:r>
            <w:r>
              <w:rPr>
                <w:rFonts w:eastAsia="仿宋_GB2312"/>
                <w:sz w:val="24"/>
              </w:rPr>
              <w:t>Eisai GmbH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24-179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他氟前列素滴眼液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Tafluprost Eye Drops/Tapros</w:t>
            </w:r>
            <w:r>
              <w:rPr>
                <w:rFonts w:eastAsia="仿宋_GB2312" w:hint="eastAsia"/>
                <w:sz w:val="24"/>
              </w:rPr>
              <w:t>（泰普罗斯）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0.0015%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2.5ml:37.5μg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Santen Pharmaceutical Co.,Ltd.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规格更新为</w:t>
            </w:r>
            <w:r>
              <w:rPr>
                <w:rFonts w:eastAsia="仿宋_GB2312" w:hint="eastAsia"/>
                <w:sz w:val="24"/>
              </w:rPr>
              <w:t>0.0015%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2.5m</w:t>
            </w:r>
            <w:r>
              <w:rPr>
                <w:rFonts w:eastAsia="仿宋_GB2312"/>
                <w:sz w:val="24"/>
              </w:rPr>
              <w:t>l:37.5μg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27-235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贝前列素钠片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Berapros</w:t>
            </w:r>
            <w:r>
              <w:rPr>
                <w:rFonts w:eastAsia="仿宋_GB2312"/>
                <w:sz w:val="24"/>
              </w:rPr>
              <w:t>t Sodium Tablets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40μg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武田テバファ</w:t>
            </w:r>
            <w:r>
              <w:rPr>
                <w:rFonts w:eastAsia="微软雅黑"/>
                <w:sz w:val="24"/>
              </w:rPr>
              <w:t>ー</w:t>
            </w:r>
            <w:r>
              <w:rPr>
                <w:rFonts w:eastAsia="仿宋_GB2312"/>
                <w:sz w:val="24"/>
              </w:rPr>
              <w:t>マ株式会社（</w:t>
            </w:r>
            <w:r>
              <w:rPr>
                <w:rFonts w:eastAsia="仿宋_GB2312"/>
                <w:sz w:val="24"/>
              </w:rPr>
              <w:t>Teva Pharma Japan Inc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国际公认的同种药品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规格</w:t>
            </w:r>
            <w:r>
              <w:rPr>
                <w:rFonts w:eastAsia="仿宋_GB2312"/>
                <w:sz w:val="24"/>
              </w:rPr>
              <w:t>修订为</w:t>
            </w:r>
            <w:r>
              <w:rPr>
                <w:rFonts w:eastAsia="仿宋_GB2312"/>
                <w:sz w:val="24"/>
              </w:rPr>
              <w:t>40μg</w:t>
            </w:r>
          </w:p>
        </w:tc>
      </w:tr>
      <w:tr w:rsidR="00000000" w:rsidTr="002F77A4">
        <w:trPr>
          <w:cantSplit/>
          <w:trHeight w:val="703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E7DE2" w:rsidP="002F77A4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FE7DE2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目录中所列尚未在国内上市品种的通用名、剂型等，以药典委核准的为准</w:t>
            </w:r>
            <w:r>
              <w:rPr>
                <w:rFonts w:eastAsia="仿宋_GB2312"/>
                <w:sz w:val="24"/>
              </w:rPr>
              <w:t>。</w:t>
            </w:r>
          </w:p>
          <w:p w:rsidR="00000000" w:rsidRDefault="00FE7DE2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FE7DE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欧盟上市的参比制剂包括其在英国上市的同一药品。</w:t>
            </w:r>
          </w:p>
          <w:p w:rsidR="00000000" w:rsidRDefault="00FE7DE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eastAsia="仿宋_GB2312"/>
                <w:sz w:val="24"/>
              </w:rPr>
              <w:t>选择未进口参比制剂开展仿制药研究除满足其质量要求外，还需满足现行版《中国药典》和相关指导原则要求。</w:t>
            </w:r>
          </w:p>
        </w:tc>
      </w:tr>
    </w:tbl>
    <w:p w:rsidR="00FE7DE2" w:rsidRDefault="00FE7DE2" w:rsidP="000B6335">
      <w:pPr>
        <w:ind w:leftChars="284" w:left="1716" w:hangingChars="400" w:hanging="1120"/>
        <w:rPr>
          <w:rFonts w:ascii="方正仿宋简体" w:eastAsia="方正仿宋简体" w:hAnsi="仿宋" w:hint="eastAsia"/>
          <w:sz w:val="28"/>
          <w:szCs w:val="28"/>
        </w:rPr>
      </w:pPr>
      <w:bookmarkStart w:id="0" w:name="_GoBack"/>
      <w:bookmarkEnd w:id="0"/>
    </w:p>
    <w:sectPr w:rsidR="00FE7DE2" w:rsidSect="000B6335">
      <w:footerReference w:type="even" r:id="rId7"/>
      <w:footerReference w:type="default" r:id="rId8"/>
      <w:footerReference w:type="first" r:id="rId9"/>
      <w:pgSz w:w="16838" w:h="11906" w:orient="landscape"/>
      <w:pgMar w:top="1531" w:right="1928" w:bottom="1531" w:left="1814" w:header="851" w:footer="1134" w:gutter="0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E2" w:rsidRDefault="00FE7DE2">
      <w:r>
        <w:separator/>
      </w:r>
    </w:p>
  </w:endnote>
  <w:endnote w:type="continuationSeparator" w:id="0">
    <w:p w:rsidR="00FE7DE2" w:rsidRDefault="00FE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6335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384175"/>
              <wp:effectExtent l="0" t="3175" r="0" b="3175"/>
              <wp:wrapNone/>
              <wp:docPr id="3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E7DE2">
                          <w:pPr>
                            <w:pStyle w:val="a5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6335">
                            <w:rPr>
                              <w:rStyle w:val="a7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00000" w:rsidRDefault="00FE7DE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18.85pt;margin-top:0;width:70.05pt;height:30.2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" filled="f" stroked="f">
              <v:textbox style="mso-fit-shape-to-text:t" inset="0,0,0,0">
                <w:txbxContent>
                  <w:p w:rsidR="00000000" w:rsidRDefault="00FE7DE2">
                    <w:pPr>
                      <w:pStyle w:val="a5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B6335">
                      <w:rPr>
                        <w:rStyle w:val="a7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000000" w:rsidRDefault="00FE7DE2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6335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3175" r="0" b="4445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E7DE2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6335" w:rsidRPr="000B6335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11.85pt;margin-top:0;width:63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FE7DE2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B6335" w:rsidRPr="000B6335">
                      <w:rPr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63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E7DE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B633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8" type="#_x0000_t202" style="position:absolute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RrwgIAALg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" filled="f" stroked="f">
              <v:textbox style="mso-fit-shape-to-text:t" inset="0,0,0,0">
                <w:txbxContent>
                  <w:p w:rsidR="00000000" w:rsidRDefault="00FE7DE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B633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E2" w:rsidRDefault="00FE7DE2">
      <w:r>
        <w:separator/>
      </w:r>
    </w:p>
  </w:footnote>
  <w:footnote w:type="continuationSeparator" w:id="0">
    <w:p w:rsidR="00FE7DE2" w:rsidRDefault="00FE7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CF2B63"/>
    <w:multiLevelType w:val="multilevel"/>
    <w:tmpl w:val="D9CF2B63"/>
    <w:lvl w:ilvl="0">
      <w:start w:val="1"/>
      <w:numFmt w:val="decimal"/>
      <w:suff w:val="nothing"/>
      <w:lvlText w:val="42-%1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CA6309"/>
    <w:multiLevelType w:val="multilevel"/>
    <w:tmpl w:val="1ACA6309"/>
    <w:lvl w:ilvl="0">
      <w:start w:val="1"/>
      <w:numFmt w:val="decimal"/>
      <w:lvlText w:val="42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B6335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2F77A4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8233A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E7DE2"/>
    <w:rsid w:val="00FF6452"/>
    <w:rsid w:val="12681CD2"/>
    <w:rsid w:val="1616507C"/>
    <w:rsid w:val="3F7A5824"/>
    <w:rsid w:val="3FFE851B"/>
    <w:rsid w:val="3FFF3393"/>
    <w:rsid w:val="45386969"/>
    <w:rsid w:val="45492E01"/>
    <w:rsid w:val="4BDF1501"/>
    <w:rsid w:val="535DBAC5"/>
    <w:rsid w:val="539FCBDB"/>
    <w:rsid w:val="5BA9E990"/>
    <w:rsid w:val="5F6F9812"/>
    <w:rsid w:val="5F8C32F3"/>
    <w:rsid w:val="5FB7BAA3"/>
    <w:rsid w:val="65F326C3"/>
    <w:rsid w:val="6AF7A6D9"/>
    <w:rsid w:val="6E3F56AD"/>
    <w:rsid w:val="71FA3D2D"/>
    <w:rsid w:val="758F27DE"/>
    <w:rsid w:val="75DA664B"/>
    <w:rsid w:val="79ED9800"/>
    <w:rsid w:val="7AF7E97D"/>
    <w:rsid w:val="7BF559A8"/>
    <w:rsid w:val="7CDFBFDA"/>
    <w:rsid w:val="7CFF3434"/>
    <w:rsid w:val="7DBFFE98"/>
    <w:rsid w:val="7EC68C63"/>
    <w:rsid w:val="7EFD49C2"/>
    <w:rsid w:val="7F3DC62E"/>
    <w:rsid w:val="7F7F587B"/>
    <w:rsid w:val="7F7F77FE"/>
    <w:rsid w:val="7FDB8295"/>
    <w:rsid w:val="7FFF474C"/>
    <w:rsid w:val="9FFBDB33"/>
    <w:rsid w:val="B78BD47B"/>
    <w:rsid w:val="BB0F1D89"/>
    <w:rsid w:val="BD7E1134"/>
    <w:rsid w:val="DF775269"/>
    <w:rsid w:val="EBB1B3BD"/>
    <w:rsid w:val="EF97CF4D"/>
    <w:rsid w:val="EFFBDCB0"/>
    <w:rsid w:val="F3FF1FA4"/>
    <w:rsid w:val="F4FA5F84"/>
    <w:rsid w:val="F5BF3B27"/>
    <w:rsid w:val="F5EFA4C6"/>
    <w:rsid w:val="F6FFF00F"/>
    <w:rsid w:val="F73C0CE5"/>
    <w:rsid w:val="F7F68105"/>
    <w:rsid w:val="FA7F6046"/>
    <w:rsid w:val="FAB5B707"/>
    <w:rsid w:val="FAFFAE16"/>
    <w:rsid w:val="FCFF61D5"/>
    <w:rsid w:val="FD4B34AE"/>
    <w:rsid w:val="FDE39CE7"/>
    <w:rsid w:val="FEBF6266"/>
    <w:rsid w:val="FE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C5ED8-8EF3-4B37-8B95-FCF82B2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1257</Words>
  <Characters>7171</Characters>
  <Application>Microsoft Office Word</Application>
  <DocSecurity>0</DocSecurity>
  <Lines>59</Lines>
  <Paragraphs>16</Paragraphs>
  <ScaleCrop>false</ScaleCrop>
  <Company>Xtzj.Com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2021-06-24T09:44:00Z</cp:lastPrinted>
  <dcterms:created xsi:type="dcterms:W3CDTF">2021-06-25T07:47:00Z</dcterms:created>
  <dcterms:modified xsi:type="dcterms:W3CDTF">2021-06-25T07:47:00Z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