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5C247" w14:textId="52306D0A" w:rsidR="000835F4" w:rsidRDefault="002A1B0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5F1216" w:rsidRPr="005F1216">
        <w:rPr>
          <w:rFonts w:ascii="黑体" w:eastAsia="黑体" w:hAnsi="黑体" w:cs="黑体" w:hint="eastAsia"/>
          <w:sz w:val="32"/>
          <w:szCs w:val="32"/>
        </w:rPr>
        <w:t>件</w:t>
      </w:r>
      <w:r w:rsidR="008C6A85">
        <w:rPr>
          <w:rFonts w:ascii="黑体" w:eastAsia="黑体" w:hAnsi="黑体" w:cs="黑体"/>
          <w:sz w:val="32"/>
          <w:szCs w:val="32"/>
        </w:rPr>
        <w:t>3</w:t>
      </w:r>
    </w:p>
    <w:p w14:paraId="355AE0DB" w14:textId="1A6DD2B6" w:rsidR="000835F4" w:rsidRDefault="00FD5432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违纪行为认定及处理办法</w:t>
      </w:r>
    </w:p>
    <w:p w14:paraId="02395AC0" w14:textId="77777777" w:rsidR="002A1B04" w:rsidRDefault="002A1B04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14:paraId="7A70FAD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5B53D64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考生不遵守考场纪律，考试过程中有下列行为之一的，应当认定为考试违纪：</w:t>
      </w:r>
    </w:p>
    <w:p w14:paraId="3A516433" w14:textId="77777777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（一）所处考试环境同时出现其他人的；</w:t>
      </w:r>
    </w:p>
    <w:p w14:paraId="5F7DC7A6" w14:textId="6FCD23FD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（二）使用快捷键切屏、截屏退出考试系统的；</w:t>
      </w:r>
    </w:p>
    <w:p w14:paraId="55FC6FFB" w14:textId="6DA93E25" w:rsidR="0010747E" w:rsidRPr="0010747E" w:rsidRDefault="00FD5432" w:rsidP="0010747E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考试过程中佩戴口罩、墨镜、帽子，或用其它方式遮挡面部，遮挡、关闭监控摄像头，或离座、故意偏离摄像范围等逃避监考行为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4BAF850" w14:textId="12C33E23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（四）有上卫生间行为的；</w:t>
      </w:r>
    </w:p>
    <w:p w14:paraId="73D4FA96" w14:textId="77777777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（五）有对外传递物品行为的；</w:t>
      </w:r>
    </w:p>
    <w:p w14:paraId="2791DA74" w14:textId="0071312E" w:rsidR="0010747E" w:rsidRPr="0010747E" w:rsidRDefault="0010747E" w:rsidP="0010747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考试期间佩戴头戴式耳机、入耳式耳机、耳麦等各类接听设备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A63256" w14:textId="1E24099D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（七）未经允许强行退出考试</w:t>
      </w:r>
      <w:r w:rsidR="00515981"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的；</w:t>
      </w:r>
    </w:p>
    <w:p w14:paraId="783A1831" w14:textId="10C1FA45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考试过程中出现相关讨论、对话声音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7BF02F7" w14:textId="7CAAE109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（九）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考试过程中有与考试无关行为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E5FD7C" w14:textId="33D33664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十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）其它应当视为本场考试违纪的行为</w:t>
      </w:r>
      <w:r w:rsidR="00B56A89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B56A89" w:rsidRPr="0081697F">
        <w:rPr>
          <w:rFonts w:ascii="Times New Roman" w:eastAsia="仿宋_GB2312" w:hAnsi="Times New Roman" w:cs="Times New Roman"/>
          <w:sz w:val="32"/>
          <w:szCs w:val="32"/>
        </w:rPr>
        <w:t>认定为违反考试公平性的行为</w:t>
      </w:r>
      <w:r w:rsidR="00B56A89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C3A5BC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5F8D7029" w14:textId="42880A69" w:rsidR="0010747E" w:rsidRPr="0010747E" w:rsidRDefault="00FD5432" w:rsidP="0010747E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伪造资料、身份信息，替代他人或委托他人代为参加考试行为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A30A76C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（二）非考生本人登录考试系统参加考试，或更换作答人员的；</w:t>
      </w:r>
    </w:p>
    <w:p w14:paraId="57939594" w14:textId="70E7FBB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（三）浏览网页、在线查询、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翻阅书籍资料、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使用计算器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翻阅电脑和手机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、平板电脑等电子设备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查看电子影像资料的；</w:t>
      </w:r>
    </w:p>
    <w:p w14:paraId="0BF99D4C" w14:textId="3BF908EA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）未经许可接触和使用通讯工具如手机、蓝牙设备等，使用各类聊天软件或远程工具的；</w:t>
      </w:r>
    </w:p>
    <w:p w14:paraId="4EC506BE" w14:textId="44215624" w:rsidR="0002460B" w:rsidRDefault="0010747E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使用快捷键切屏、截屏退出考试系统超过一定次数的；</w:t>
      </w:r>
    </w:p>
    <w:p w14:paraId="02141573" w14:textId="040BCD7D" w:rsidR="000835F4" w:rsidRDefault="0002460B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其它应当视为本场考试作弊的行为。</w:t>
      </w:r>
    </w:p>
    <w:p w14:paraId="57879007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第三条 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考生在考试过程中或在考试结束后发现下列行为之一的，应当认定相关的考生实施了作弊行为：</w:t>
      </w:r>
    </w:p>
    <w:p w14:paraId="60890075" w14:textId="78042699" w:rsidR="0010747E" w:rsidRPr="0081697F" w:rsidRDefault="00FD5432" w:rsidP="0010747E">
      <w:pPr>
        <w:ind w:firstLine="63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拍摄</w:t>
      </w:r>
      <w:r w:rsidR="0010747E">
        <w:rPr>
          <w:rFonts w:ascii="Times New Roman" w:eastAsia="仿宋_GB2312" w:hAnsi="Times New Roman" w:cs="Times New Roman"/>
          <w:sz w:val="32"/>
          <w:szCs w:val="32"/>
        </w:rPr>
        <w:t>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抄录、传播试题内容，或通过截图摄屏、视频记录考试过程，以及通过互联网途径传播考试试题的泄露试题行为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F70A63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（二）抄袭、协助他人抄袭的；</w:t>
      </w:r>
    </w:p>
    <w:p w14:paraId="5FA65C8F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（三）串通作弊或者参与有组织作弊的；</w:t>
      </w:r>
    </w:p>
    <w:p w14:paraId="0C39B11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（四）评卷过程中被认定为答案雷同的；</w:t>
      </w:r>
    </w:p>
    <w:p w14:paraId="1C4BA2B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（五）考生的不当行为导致试题泄露或造成重大社会影响的；</w:t>
      </w:r>
    </w:p>
    <w:p w14:paraId="1CADF46A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（六）经后台监考发现，确认考生有其它违纪、舞弊行为的；</w:t>
      </w:r>
    </w:p>
    <w:p w14:paraId="5886473F" w14:textId="5A7F56C5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 w14:paraId="5B165B0B" w14:textId="1CB05826" w:rsidR="0010747E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期间线上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</w:t>
      </w:r>
      <w:r>
        <w:rPr>
          <w:rFonts w:ascii="Times New Roman" w:eastAsia="仿宋_GB2312" w:hAnsi="Times New Roman" w:cs="Times New Roman"/>
          <w:sz w:val="32"/>
          <w:szCs w:val="32"/>
        </w:rPr>
        <w:t>同时断线两次及以上，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录像同时</w:t>
      </w:r>
      <w:r>
        <w:rPr>
          <w:rFonts w:ascii="Times New Roman" w:eastAsia="仿宋_GB2312" w:hAnsi="Times New Roman" w:cs="Times New Roman"/>
          <w:sz w:val="32"/>
          <w:szCs w:val="32"/>
        </w:rPr>
        <w:t>断线超过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r>
        <w:rPr>
          <w:rFonts w:ascii="Times New Roman" w:eastAsia="仿宋_GB2312" w:hAnsi="Times New Roman" w:cs="Times New Roman"/>
          <w:sz w:val="32"/>
          <w:szCs w:val="32"/>
        </w:rPr>
        <w:t>，或主动退出线上考试系统和手机录像的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681354" w14:textId="3AE61773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）其它应认定为作弊的行为。</w:t>
      </w:r>
    </w:p>
    <w:p w14:paraId="5DBA5661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第四条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考生有第一条所列考试违纪行为之一的，取消本场考试成绩。</w:t>
      </w:r>
    </w:p>
    <w:p w14:paraId="5090B169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考生有第二条、第三条所列考试舞弊行为之一的，取消本次考试资格。情节严重的追究相关责任。</w:t>
      </w:r>
    </w:p>
    <w:p w14:paraId="59F2F1BE" w14:textId="484E489C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第六条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如考生因电脑设备问题、网络问题、考生个人行为等问题，导致电脑端和手机端考试视频数据缺失，而影响考务人员判断本场考试有效性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4B38FE">
        <w:rPr>
          <w:rFonts w:ascii="仿宋_GB2312" w:eastAsia="仿宋_GB2312" w:hAnsi="仿宋_GB2312" w:cs="仿宋_GB2312"/>
          <w:sz w:val="32"/>
          <w:szCs w:val="32"/>
        </w:rPr>
        <w:t>考试无法正常进行的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，取消本场考试成绩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，由</w:t>
      </w:r>
      <w:r w:rsidR="004B38FE">
        <w:rPr>
          <w:rFonts w:ascii="仿宋_GB2312" w:eastAsia="仿宋_GB2312" w:hAnsi="仿宋_GB2312" w:cs="仿宋_GB2312"/>
          <w:sz w:val="32"/>
          <w:szCs w:val="32"/>
        </w:rPr>
        <w:t>考生自行承担后果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830F5BE" w14:textId="302FD51D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第七条 </w:t>
      </w:r>
      <w:r w:rsidR="005F3762">
        <w:rPr>
          <w:rFonts w:ascii="仿宋_GB2312" w:eastAsia="仿宋_GB2312" w:hAnsi="仿宋_GB2312" w:cs="仿宋_GB2312" w:hint="eastAsia"/>
          <w:sz w:val="32"/>
          <w:szCs w:val="32"/>
        </w:rPr>
        <w:t>考试</w:t>
      </w:r>
      <w:r>
        <w:rPr>
          <w:rFonts w:ascii="仿宋_GB2312" w:eastAsia="仿宋_GB2312" w:hAnsi="仿宋_GB2312" w:cs="仿宋_GB2312" w:hint="eastAsia"/>
          <w:sz w:val="32"/>
          <w:szCs w:val="32"/>
        </w:rPr>
        <w:t>过程中，未按要求录制真实、有效的手机端佐证视频，影响考务人员判断考生行为的，取消本场考试成绩。</w:t>
      </w:r>
    </w:p>
    <w:p w14:paraId="48AE4277" w14:textId="0A234EC3" w:rsidR="000835F4" w:rsidRDefault="00FD5432" w:rsidP="004B38FE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 w:rsidRPr="007330EF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第八条</w:t>
      </w:r>
      <w:r w:rsidR="005420F2"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 </w:t>
      </w:r>
      <w:r w:rsidR="005F3762">
        <w:rPr>
          <w:rFonts w:ascii="仿宋_GB2312" w:eastAsia="仿宋_GB2312" w:hAnsi="仿宋_GB2312" w:cs="仿宋_GB2312" w:hint="eastAsia"/>
          <w:sz w:val="32"/>
          <w:szCs w:val="32"/>
        </w:rPr>
        <w:t>考试</w:t>
      </w:r>
      <w:r>
        <w:rPr>
          <w:rFonts w:ascii="仿宋_GB2312" w:eastAsia="仿宋_GB2312" w:hAnsi="仿宋_GB2312" w:cs="仿宋_GB2312" w:hint="eastAsia"/>
          <w:sz w:val="32"/>
          <w:szCs w:val="32"/>
        </w:rPr>
        <w:t>过程中，因设备硬件故障、断电断网等问题导致考试无法正常进行的，考试时间不做延长。</w:t>
      </w:r>
    </w:p>
    <w:sectPr w:rsidR="000835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9EDA4" w14:textId="77777777" w:rsidR="00DF79B7" w:rsidRDefault="00DF79B7" w:rsidP="004E602C">
      <w:r>
        <w:separator/>
      </w:r>
    </w:p>
  </w:endnote>
  <w:endnote w:type="continuationSeparator" w:id="0">
    <w:p w14:paraId="57750A18" w14:textId="77777777" w:rsidR="00DF79B7" w:rsidRDefault="00DF79B7" w:rsidP="004E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93483"/>
      <w:docPartObj>
        <w:docPartGallery w:val="Page Numbers (Bottom of Page)"/>
        <w:docPartUnique/>
      </w:docPartObj>
    </w:sdtPr>
    <w:sdtEndPr/>
    <w:sdtContent>
      <w:p w14:paraId="63B7A011" w14:textId="65554885" w:rsidR="00AE5802" w:rsidRDefault="00AE58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216" w:rsidRPr="005F1216">
          <w:rPr>
            <w:noProof/>
            <w:lang w:val="zh-CN"/>
          </w:rPr>
          <w:t>1</w:t>
        </w:r>
        <w:r>
          <w:fldChar w:fldCharType="end"/>
        </w:r>
      </w:p>
    </w:sdtContent>
  </w:sdt>
  <w:p w14:paraId="232BF971" w14:textId="77777777" w:rsidR="00AE5802" w:rsidRDefault="00AE58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84C10" w14:textId="77777777" w:rsidR="00DF79B7" w:rsidRDefault="00DF79B7" w:rsidP="004E602C">
      <w:r>
        <w:separator/>
      </w:r>
    </w:p>
  </w:footnote>
  <w:footnote w:type="continuationSeparator" w:id="0">
    <w:p w14:paraId="17E371B0" w14:textId="77777777" w:rsidR="00DF79B7" w:rsidRDefault="00DF79B7" w:rsidP="004E6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F92763"/>
    <w:rsid w:val="0002460B"/>
    <w:rsid w:val="00031DC0"/>
    <w:rsid w:val="000404FF"/>
    <w:rsid w:val="00053F47"/>
    <w:rsid w:val="00067433"/>
    <w:rsid w:val="0007775E"/>
    <w:rsid w:val="00080691"/>
    <w:rsid w:val="00082D8E"/>
    <w:rsid w:val="000835F4"/>
    <w:rsid w:val="000A5E96"/>
    <w:rsid w:val="000D4CE8"/>
    <w:rsid w:val="000E764E"/>
    <w:rsid w:val="0010181F"/>
    <w:rsid w:val="0010747E"/>
    <w:rsid w:val="00111E62"/>
    <w:rsid w:val="00163902"/>
    <w:rsid w:val="00170CB4"/>
    <w:rsid w:val="00190AB9"/>
    <w:rsid w:val="001E421B"/>
    <w:rsid w:val="002142A9"/>
    <w:rsid w:val="00276F09"/>
    <w:rsid w:val="002A1B04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578F5"/>
    <w:rsid w:val="00462AF8"/>
    <w:rsid w:val="00476167"/>
    <w:rsid w:val="004B38FE"/>
    <w:rsid w:val="004C1CC3"/>
    <w:rsid w:val="004C5EA9"/>
    <w:rsid w:val="004E602C"/>
    <w:rsid w:val="004F5DAA"/>
    <w:rsid w:val="0050553E"/>
    <w:rsid w:val="00507F54"/>
    <w:rsid w:val="00513138"/>
    <w:rsid w:val="00515981"/>
    <w:rsid w:val="005420F2"/>
    <w:rsid w:val="00556CCA"/>
    <w:rsid w:val="005B70A2"/>
    <w:rsid w:val="005C331A"/>
    <w:rsid w:val="005F1216"/>
    <w:rsid w:val="005F3762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330EF"/>
    <w:rsid w:val="007645D4"/>
    <w:rsid w:val="0077711C"/>
    <w:rsid w:val="00777EA3"/>
    <w:rsid w:val="0079302A"/>
    <w:rsid w:val="007D7B6B"/>
    <w:rsid w:val="007F732B"/>
    <w:rsid w:val="00802D13"/>
    <w:rsid w:val="008402E4"/>
    <w:rsid w:val="00866661"/>
    <w:rsid w:val="0089235E"/>
    <w:rsid w:val="00894E4B"/>
    <w:rsid w:val="008A625F"/>
    <w:rsid w:val="008C03B2"/>
    <w:rsid w:val="008C6A85"/>
    <w:rsid w:val="008D7095"/>
    <w:rsid w:val="008E4BCB"/>
    <w:rsid w:val="00911CB5"/>
    <w:rsid w:val="00983522"/>
    <w:rsid w:val="00994C77"/>
    <w:rsid w:val="009A16A8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B62D5"/>
    <w:rsid w:val="00AC35C3"/>
    <w:rsid w:val="00AD121B"/>
    <w:rsid w:val="00AD642A"/>
    <w:rsid w:val="00AE5802"/>
    <w:rsid w:val="00AF3DD1"/>
    <w:rsid w:val="00AF47F8"/>
    <w:rsid w:val="00AF6BDF"/>
    <w:rsid w:val="00B25ECF"/>
    <w:rsid w:val="00B51D96"/>
    <w:rsid w:val="00B56A89"/>
    <w:rsid w:val="00BB3EBA"/>
    <w:rsid w:val="00BC1CE8"/>
    <w:rsid w:val="00BE1E6D"/>
    <w:rsid w:val="00C15C93"/>
    <w:rsid w:val="00C229EB"/>
    <w:rsid w:val="00C25FE3"/>
    <w:rsid w:val="00C50E91"/>
    <w:rsid w:val="00C74719"/>
    <w:rsid w:val="00C74D98"/>
    <w:rsid w:val="00C964BA"/>
    <w:rsid w:val="00CB6423"/>
    <w:rsid w:val="00CC5636"/>
    <w:rsid w:val="00CD5588"/>
    <w:rsid w:val="00CE2FCF"/>
    <w:rsid w:val="00CF6A66"/>
    <w:rsid w:val="00DB6A51"/>
    <w:rsid w:val="00DC0466"/>
    <w:rsid w:val="00DF4BB6"/>
    <w:rsid w:val="00DF75AD"/>
    <w:rsid w:val="00DF79B7"/>
    <w:rsid w:val="00E00F12"/>
    <w:rsid w:val="00E33B62"/>
    <w:rsid w:val="00E4436C"/>
    <w:rsid w:val="00E674CA"/>
    <w:rsid w:val="00E7487D"/>
    <w:rsid w:val="00E75B7B"/>
    <w:rsid w:val="00E8582E"/>
    <w:rsid w:val="00EB4022"/>
    <w:rsid w:val="00EC4032"/>
    <w:rsid w:val="00EF6D45"/>
    <w:rsid w:val="00F1770B"/>
    <w:rsid w:val="00F228FA"/>
    <w:rsid w:val="00F2530F"/>
    <w:rsid w:val="00F352ED"/>
    <w:rsid w:val="00F50B63"/>
    <w:rsid w:val="00F53188"/>
    <w:rsid w:val="00F55768"/>
    <w:rsid w:val="00F664C8"/>
    <w:rsid w:val="00F71689"/>
    <w:rsid w:val="00F94B0A"/>
    <w:rsid w:val="00FA263A"/>
    <w:rsid w:val="00FD5432"/>
    <w:rsid w:val="00FF0707"/>
    <w:rsid w:val="00FF5C95"/>
    <w:rsid w:val="055C44C9"/>
    <w:rsid w:val="0AFB62FC"/>
    <w:rsid w:val="0B3D516B"/>
    <w:rsid w:val="12F94B90"/>
    <w:rsid w:val="155C5C39"/>
    <w:rsid w:val="1BEA00C2"/>
    <w:rsid w:val="23F92763"/>
    <w:rsid w:val="2FD87DD7"/>
    <w:rsid w:val="3E3B2540"/>
    <w:rsid w:val="49A019B5"/>
    <w:rsid w:val="4E0B24A4"/>
    <w:rsid w:val="54531AF6"/>
    <w:rsid w:val="57EC3662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2A4DE"/>
  <w15:docId w15:val="{DDAD5952-5EE5-4861-99C1-8DD92D07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styleId="aa">
    <w:name w:val="Revision"/>
    <w:hidden/>
    <w:uiPriority w:val="99"/>
    <w:semiHidden/>
    <w:rsid w:val="008C6A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193</Words>
  <Characters>1103</Characters>
  <Application>Microsoft Office Word</Application>
  <DocSecurity>0</DocSecurity>
  <Lines>9</Lines>
  <Paragraphs>2</Paragraphs>
  <ScaleCrop>false</ScaleCrop>
  <Company>china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WPS_1532603777</dc:creator>
  <cp:lastModifiedBy>lenovo</cp:lastModifiedBy>
  <cp:revision>126</cp:revision>
  <cp:lastPrinted>2021-11-24T08:53:00Z</cp:lastPrinted>
  <dcterms:created xsi:type="dcterms:W3CDTF">2020-09-16T01:41:00Z</dcterms:created>
  <dcterms:modified xsi:type="dcterms:W3CDTF">2022-06-27T02:57:00Z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