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5123F" w14:textId="77777777" w:rsidR="005F0D19" w:rsidRPr="00782670" w:rsidRDefault="000B05C4" w:rsidP="00A04EAE">
      <w:pPr>
        <w:jc w:val="center"/>
        <w:rPr>
          <w:rFonts w:ascii="方正小标宋简体" w:eastAsia="方正小标宋简体" w:hAnsi="Times New Roman" w:cs="Times New Roman"/>
          <w:sz w:val="44"/>
        </w:rPr>
      </w:pPr>
      <w:bookmarkStart w:id="0" w:name="_GoBack"/>
      <w:bookmarkEnd w:id="0"/>
      <w:r w:rsidRPr="00782670">
        <w:rPr>
          <w:rFonts w:ascii="方正小标宋简体" w:eastAsia="方正小标宋简体" w:hAnsi="Times New Roman" w:cs="Times New Roman" w:hint="eastAsia"/>
          <w:sz w:val="44"/>
        </w:rPr>
        <w:t>2022年度</w:t>
      </w:r>
      <w:r w:rsidR="005D4E23">
        <w:rPr>
          <w:rFonts w:ascii="方正小标宋简体" w:eastAsia="方正小标宋简体" w:hAnsi="Times New Roman" w:cs="Times New Roman" w:hint="eastAsia"/>
          <w:sz w:val="44"/>
        </w:rPr>
        <w:t>国家</w:t>
      </w:r>
      <w:r w:rsidRPr="00782670">
        <w:rPr>
          <w:rFonts w:ascii="方正小标宋简体" w:eastAsia="方正小标宋简体" w:hAnsi="Times New Roman" w:cs="Times New Roman" w:hint="eastAsia"/>
          <w:sz w:val="44"/>
        </w:rPr>
        <w:t>药典委</w:t>
      </w:r>
      <w:r w:rsidR="005D4E23">
        <w:rPr>
          <w:rFonts w:ascii="方正小标宋简体" w:eastAsia="方正小标宋简体" w:hAnsi="Times New Roman" w:cs="Times New Roman" w:hint="eastAsia"/>
          <w:sz w:val="44"/>
        </w:rPr>
        <w:t>员会</w:t>
      </w:r>
      <w:r w:rsidRPr="00782670">
        <w:rPr>
          <w:rFonts w:ascii="方正小标宋简体" w:eastAsia="方正小标宋简体" w:hAnsi="Times New Roman" w:cs="Times New Roman" w:hint="eastAsia"/>
          <w:sz w:val="44"/>
        </w:rPr>
        <w:t>编制外人员公开招聘岗位信息表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3118"/>
        <w:gridCol w:w="709"/>
        <w:gridCol w:w="1134"/>
        <w:gridCol w:w="1276"/>
        <w:gridCol w:w="1134"/>
        <w:gridCol w:w="2268"/>
        <w:gridCol w:w="2126"/>
      </w:tblGrid>
      <w:tr w:rsidR="00A04EAE" w:rsidRPr="00A6594F" w14:paraId="7FD9F485" w14:textId="1955D631" w:rsidTr="00611EF1">
        <w:trPr>
          <w:trHeight w:val="968"/>
          <w:jc w:val="center"/>
        </w:trPr>
        <w:tc>
          <w:tcPr>
            <w:tcW w:w="13887" w:type="dxa"/>
            <w:gridSpan w:val="10"/>
          </w:tcPr>
          <w:p w14:paraId="0D06E082" w14:textId="5F21CE92" w:rsidR="00A04EAE" w:rsidRPr="00A6594F" w:rsidRDefault="00A04EAE" w:rsidP="000B05C4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A6594F">
              <w:rPr>
                <w:rFonts w:ascii="Times New Roman" w:eastAsia="仿宋_GB2312" w:hAnsi="Times New Roman" w:cs="Times New Roman"/>
                <w:szCs w:val="21"/>
              </w:rPr>
              <w:t>单位简介：国家药典委员会为国家药品监督管理局所属正局级事业单位。主要职责有：组织编制、修订和编译《中华人民共和国药典》（以下简称《中国药典》）及配套标准；组织制定修订国家药品标准；参与拟订有关药品标准管理制度和工作机制；组织《中国药典》收载品种的医学和药学遴选工作；负责药品通用名称命名；组织评估《中国药典》和国家药品标准执行情况；开展药品标准发展战略、管理政策和技术法规研究；承担药品标准信息化建设工作；开展药品标准国际（地区）协调和技术交流，参与国际（地区）间药品标准适用性认证合作工作；组织开展《中国药典》和国家药品标准宣传培训与技术咨询，负责《中国药品标准》等刊物编辑出版工作；负责药典委员会各专业委员会的组织协调及服务保障工作等。</w:t>
            </w:r>
          </w:p>
        </w:tc>
      </w:tr>
      <w:tr w:rsidR="00A04EAE" w:rsidRPr="00A6594F" w14:paraId="695FA9D2" w14:textId="5BDF925F" w:rsidTr="008735F2">
        <w:trPr>
          <w:trHeight w:val="395"/>
          <w:jc w:val="center"/>
        </w:trPr>
        <w:tc>
          <w:tcPr>
            <w:tcW w:w="704" w:type="dxa"/>
            <w:vAlign w:val="center"/>
            <w:hideMark/>
          </w:tcPr>
          <w:p w14:paraId="67868B40" w14:textId="77777777" w:rsidR="00A04EAE" w:rsidRDefault="00A04EAE" w:rsidP="00A04EAE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bookmarkStart w:id="1" w:name="RANGE!A3:J3"/>
            <w:r w:rsidRPr="00782670">
              <w:rPr>
                <w:rFonts w:ascii="黑体" w:eastAsia="黑体" w:hAnsi="黑体" w:cs="Times New Roman"/>
                <w:szCs w:val="21"/>
              </w:rPr>
              <w:t>岗位</w:t>
            </w:r>
          </w:p>
          <w:p w14:paraId="2F98F6AF" w14:textId="749388A7" w:rsidR="00A04EAE" w:rsidRPr="00782670" w:rsidRDefault="00A04EAE" w:rsidP="00A04EAE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782670">
              <w:rPr>
                <w:rFonts w:ascii="黑体" w:eastAsia="黑体" w:hAnsi="黑体" w:cs="Times New Roman"/>
                <w:szCs w:val="21"/>
              </w:rPr>
              <w:t>名称</w:t>
            </w:r>
            <w:bookmarkEnd w:id="1"/>
          </w:p>
        </w:tc>
        <w:tc>
          <w:tcPr>
            <w:tcW w:w="709" w:type="dxa"/>
            <w:vAlign w:val="center"/>
            <w:hideMark/>
          </w:tcPr>
          <w:p w14:paraId="1A3C68A6" w14:textId="77777777" w:rsidR="00A04EAE" w:rsidRPr="00782670" w:rsidRDefault="00A04EAE" w:rsidP="00A04EAE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782670">
              <w:rPr>
                <w:rFonts w:ascii="黑体" w:eastAsia="黑体" w:hAnsi="黑体" w:cs="Times New Roman"/>
                <w:szCs w:val="21"/>
              </w:rPr>
              <w:t>岗位代码</w:t>
            </w:r>
          </w:p>
        </w:tc>
        <w:tc>
          <w:tcPr>
            <w:tcW w:w="709" w:type="dxa"/>
            <w:vAlign w:val="center"/>
            <w:hideMark/>
          </w:tcPr>
          <w:p w14:paraId="58EC75E4" w14:textId="77777777" w:rsidR="00A04EAE" w:rsidRPr="00782670" w:rsidRDefault="00A04EAE" w:rsidP="00A04EAE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782670">
              <w:rPr>
                <w:rFonts w:ascii="黑体" w:eastAsia="黑体" w:hAnsi="黑体" w:cs="Times New Roman"/>
                <w:szCs w:val="21"/>
              </w:rPr>
              <w:t>招聘人数</w:t>
            </w:r>
          </w:p>
        </w:tc>
        <w:tc>
          <w:tcPr>
            <w:tcW w:w="3118" w:type="dxa"/>
            <w:vAlign w:val="center"/>
            <w:hideMark/>
          </w:tcPr>
          <w:p w14:paraId="02739AF3" w14:textId="77777777" w:rsidR="00A04EAE" w:rsidRPr="00782670" w:rsidRDefault="00A04EAE" w:rsidP="00A04EAE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782670">
              <w:rPr>
                <w:rFonts w:ascii="黑体" w:eastAsia="黑体" w:hAnsi="黑体" w:cs="Times New Roman"/>
                <w:szCs w:val="21"/>
              </w:rPr>
              <w:t>专业要求</w:t>
            </w:r>
          </w:p>
        </w:tc>
        <w:tc>
          <w:tcPr>
            <w:tcW w:w="709" w:type="dxa"/>
            <w:vAlign w:val="center"/>
            <w:hideMark/>
          </w:tcPr>
          <w:p w14:paraId="280C1E11" w14:textId="77777777" w:rsidR="00A04EAE" w:rsidRPr="00782670" w:rsidRDefault="00A04EAE" w:rsidP="00A04EAE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782670">
              <w:rPr>
                <w:rFonts w:ascii="黑体" w:eastAsia="黑体" w:hAnsi="黑体" w:cs="Times New Roman"/>
                <w:szCs w:val="21"/>
              </w:rPr>
              <w:t>学历学位</w:t>
            </w:r>
          </w:p>
        </w:tc>
        <w:tc>
          <w:tcPr>
            <w:tcW w:w="1134" w:type="dxa"/>
            <w:vAlign w:val="center"/>
            <w:hideMark/>
          </w:tcPr>
          <w:p w14:paraId="73EA3815" w14:textId="77777777" w:rsidR="00A04EAE" w:rsidRPr="00782670" w:rsidRDefault="00A04EAE" w:rsidP="00A04EAE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782670">
              <w:rPr>
                <w:rFonts w:ascii="黑体" w:eastAsia="黑体" w:hAnsi="黑体" w:cs="Times New Roman"/>
                <w:szCs w:val="21"/>
              </w:rPr>
              <w:t>政治面貌要求</w:t>
            </w:r>
          </w:p>
        </w:tc>
        <w:tc>
          <w:tcPr>
            <w:tcW w:w="1276" w:type="dxa"/>
            <w:vAlign w:val="center"/>
            <w:hideMark/>
          </w:tcPr>
          <w:p w14:paraId="7B768086" w14:textId="77777777" w:rsidR="00A04EAE" w:rsidRPr="00782670" w:rsidRDefault="00A04EAE" w:rsidP="00A04EAE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782670">
              <w:rPr>
                <w:rFonts w:ascii="黑体" w:eastAsia="黑体" w:hAnsi="黑体" w:cs="Times New Roman"/>
                <w:szCs w:val="21"/>
              </w:rPr>
              <w:t>应届毕业生或社会在职人员</w:t>
            </w:r>
          </w:p>
        </w:tc>
        <w:tc>
          <w:tcPr>
            <w:tcW w:w="1134" w:type="dxa"/>
            <w:vAlign w:val="center"/>
            <w:hideMark/>
          </w:tcPr>
          <w:p w14:paraId="0C2DA179" w14:textId="77777777" w:rsidR="00A04EAE" w:rsidRPr="00782670" w:rsidRDefault="00A04EAE" w:rsidP="00A04EAE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782670">
              <w:rPr>
                <w:rFonts w:ascii="黑体" w:eastAsia="黑体" w:hAnsi="黑体" w:cs="Times New Roman"/>
                <w:szCs w:val="21"/>
              </w:rPr>
              <w:t>年龄条件</w:t>
            </w:r>
          </w:p>
        </w:tc>
        <w:tc>
          <w:tcPr>
            <w:tcW w:w="2268" w:type="dxa"/>
            <w:vAlign w:val="center"/>
            <w:hideMark/>
          </w:tcPr>
          <w:p w14:paraId="4D985E1F" w14:textId="77777777" w:rsidR="00A04EAE" w:rsidRPr="00C7036E" w:rsidRDefault="00A04EAE" w:rsidP="00A04EAE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C7036E">
              <w:rPr>
                <w:rFonts w:ascii="黑体" w:eastAsia="黑体" w:hAnsi="黑体" w:cs="Times New Roman"/>
                <w:szCs w:val="21"/>
              </w:rPr>
              <w:t>其他条件</w:t>
            </w:r>
          </w:p>
        </w:tc>
        <w:tc>
          <w:tcPr>
            <w:tcW w:w="2126" w:type="dxa"/>
            <w:vAlign w:val="center"/>
          </w:tcPr>
          <w:p w14:paraId="2AFF3ABA" w14:textId="4B70EED9" w:rsidR="00A04EAE" w:rsidRPr="00C7036E" w:rsidRDefault="00A04EAE" w:rsidP="00A04EAE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C7036E">
              <w:rPr>
                <w:rFonts w:ascii="黑体" w:eastAsia="黑体" w:hAnsi="黑体" w:cs="Times New Roman"/>
                <w:szCs w:val="21"/>
              </w:rPr>
              <w:t>岗位职责</w:t>
            </w:r>
          </w:p>
        </w:tc>
      </w:tr>
      <w:tr w:rsidR="009D23B2" w:rsidRPr="00A6594F" w14:paraId="6A993ACF" w14:textId="1C7CC0D9" w:rsidTr="008735F2">
        <w:trPr>
          <w:trHeight w:val="3203"/>
          <w:jc w:val="center"/>
        </w:trPr>
        <w:tc>
          <w:tcPr>
            <w:tcW w:w="704" w:type="dxa"/>
            <w:vAlign w:val="center"/>
            <w:hideMark/>
          </w:tcPr>
          <w:p w14:paraId="1602BFF9" w14:textId="5C4514C4" w:rsidR="009D23B2" w:rsidRPr="003F3B72" w:rsidRDefault="009D23B2" w:rsidP="009D23B2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 w:hint="eastAsia"/>
                <w:szCs w:val="21"/>
              </w:rPr>
              <w:t>综合管理岗</w:t>
            </w:r>
          </w:p>
        </w:tc>
        <w:tc>
          <w:tcPr>
            <w:tcW w:w="709" w:type="dxa"/>
            <w:vAlign w:val="center"/>
            <w:hideMark/>
          </w:tcPr>
          <w:p w14:paraId="028B6F67" w14:textId="77777777" w:rsidR="009D23B2" w:rsidRPr="003F3B72" w:rsidRDefault="009D23B2" w:rsidP="009D23B2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14:paraId="64AC8F2C" w14:textId="53B6CF8E" w:rsidR="009D23B2" w:rsidRPr="003F3B72" w:rsidRDefault="009D23B2" w:rsidP="009D23B2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3118" w:type="dxa"/>
            <w:vAlign w:val="center"/>
            <w:hideMark/>
          </w:tcPr>
          <w:p w14:paraId="1A2E5DF4" w14:textId="77777777" w:rsidR="002D5F9F" w:rsidRPr="00942F64" w:rsidRDefault="009D23B2" w:rsidP="00942F64">
            <w:pPr>
              <w:spacing w:line="200" w:lineRule="exact"/>
              <w:rPr>
                <w:rFonts w:ascii="Times New Roman" w:eastAsia="仿宋_GB2312" w:hAnsi="Times New Roman" w:cs="Times New Roman"/>
                <w:sz w:val="18"/>
                <w:szCs w:val="28"/>
              </w:rPr>
            </w:pPr>
            <w:r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本科：</w:t>
            </w:r>
          </w:p>
          <w:p w14:paraId="3AAC3F46" w14:textId="28DD5B3C" w:rsidR="009D23B2" w:rsidRPr="00942F64" w:rsidRDefault="009D23B2" w:rsidP="00942F64">
            <w:pPr>
              <w:spacing w:line="200" w:lineRule="exact"/>
              <w:rPr>
                <w:rFonts w:ascii="Times New Roman" w:eastAsia="仿宋_GB2312" w:hAnsi="Times New Roman" w:cs="Times New Roman"/>
                <w:sz w:val="18"/>
                <w:szCs w:val="28"/>
              </w:rPr>
            </w:pPr>
            <w:r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药学（</w:t>
            </w:r>
            <w:r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100701</w:t>
            </w:r>
            <w:r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）、药物制剂（</w:t>
            </w:r>
            <w:r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100702</w:t>
            </w:r>
            <w:r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）、药事管理（</w:t>
            </w:r>
            <w:r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100704T</w:t>
            </w:r>
            <w:r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）、新闻学（</w:t>
            </w:r>
            <w:r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050301</w:t>
            </w:r>
            <w:r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）、传播学（</w:t>
            </w:r>
            <w:r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050304</w:t>
            </w:r>
            <w:r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）、政治学与行政学（</w:t>
            </w:r>
            <w:r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030201</w:t>
            </w:r>
            <w:r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）、社会学（</w:t>
            </w:r>
            <w:r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030301</w:t>
            </w:r>
            <w:r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）、社会工作（</w:t>
            </w:r>
            <w:r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030302</w:t>
            </w:r>
            <w:r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）、汉语言文学（</w:t>
            </w:r>
            <w:r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050101</w:t>
            </w:r>
            <w:r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）、法学（</w:t>
            </w:r>
            <w:r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030101K</w:t>
            </w:r>
            <w:r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）</w:t>
            </w:r>
            <w:r w:rsidR="00640D30"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、</w:t>
            </w:r>
            <w:r w:rsidR="00946119"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人力资源管理（</w:t>
            </w:r>
            <w:r w:rsidR="00946119"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120206</w:t>
            </w:r>
            <w:r w:rsidR="00946119"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）、公共事业管理（</w:t>
            </w:r>
            <w:r w:rsidR="00946119"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120401</w:t>
            </w:r>
            <w:r w:rsidR="00946119"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）、行政管理（</w:t>
            </w:r>
            <w:r w:rsidR="00946119"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120402</w:t>
            </w:r>
            <w:r w:rsidR="00946119"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）、劳动与社会保障（</w:t>
            </w:r>
            <w:r w:rsidR="00946119"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120403</w:t>
            </w:r>
            <w:r w:rsidR="00946119"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）、马克思主义理论类（</w:t>
            </w:r>
            <w:r w:rsidR="00946119"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030501</w:t>
            </w:r>
            <w:r w:rsidR="00946119"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、</w:t>
            </w:r>
            <w:r w:rsidR="00946119"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030502</w:t>
            </w:r>
            <w:r w:rsidR="00946119"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、</w:t>
            </w:r>
            <w:r w:rsidR="00946119"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030503</w:t>
            </w:r>
            <w:r w:rsidR="00946119"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、</w:t>
            </w:r>
            <w:r w:rsidR="00946119"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030504T</w:t>
            </w:r>
            <w:r w:rsidR="00946119"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）；</w:t>
            </w:r>
          </w:p>
          <w:p w14:paraId="7D042822" w14:textId="77777777" w:rsidR="009D23B2" w:rsidRPr="00942F64" w:rsidRDefault="009D23B2" w:rsidP="00942F64">
            <w:pPr>
              <w:spacing w:line="200" w:lineRule="exact"/>
              <w:rPr>
                <w:rFonts w:ascii="Times New Roman" w:eastAsia="仿宋_GB2312" w:hAnsi="Times New Roman" w:cs="Times New Roman"/>
                <w:sz w:val="18"/>
                <w:szCs w:val="28"/>
              </w:rPr>
            </w:pPr>
            <w:r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研究生：</w:t>
            </w:r>
          </w:p>
          <w:p w14:paraId="4AFD742F" w14:textId="5397A6F0" w:rsidR="00946119" w:rsidRPr="00942F64" w:rsidRDefault="009D23B2" w:rsidP="00942F64">
            <w:pPr>
              <w:spacing w:line="200" w:lineRule="exact"/>
              <w:rPr>
                <w:rFonts w:ascii="Times New Roman" w:eastAsia="仿宋_GB2312" w:hAnsi="Times New Roman" w:cs="Times New Roman"/>
                <w:sz w:val="18"/>
                <w:szCs w:val="28"/>
              </w:rPr>
            </w:pPr>
            <w:r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药学（</w:t>
            </w:r>
            <w:r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0780</w:t>
            </w:r>
            <w:r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、</w:t>
            </w:r>
            <w:r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1007</w:t>
            </w:r>
            <w:r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、</w:t>
            </w:r>
            <w:r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1055</w:t>
            </w:r>
            <w:r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）、</w:t>
            </w:r>
            <w:r w:rsidR="00946119"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工商管理（</w:t>
            </w:r>
            <w:r w:rsidR="00946119"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1202</w:t>
            </w:r>
            <w:r w:rsidR="00946119"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、</w:t>
            </w:r>
            <w:r w:rsidR="00946119"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1251</w:t>
            </w:r>
            <w:r w:rsidR="00946119"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）、公共管理（</w:t>
            </w:r>
            <w:r w:rsidR="00946119"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1204</w:t>
            </w:r>
            <w:r w:rsidR="00946119"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、</w:t>
            </w:r>
            <w:r w:rsidR="00946119"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1252</w:t>
            </w:r>
            <w:r w:rsidR="00946119"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）、哲学（</w:t>
            </w:r>
            <w:r w:rsidR="00946119"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0101</w:t>
            </w:r>
            <w:r w:rsidR="00946119"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）、法学（</w:t>
            </w:r>
            <w:r w:rsidR="00946119"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0301</w:t>
            </w:r>
            <w:r w:rsidR="00946119"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）、政治学（</w:t>
            </w:r>
            <w:r w:rsidR="00946119"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0302</w:t>
            </w:r>
            <w:r w:rsidR="00946119"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）、社会学（</w:t>
            </w:r>
            <w:r w:rsidR="00946119"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0303</w:t>
            </w:r>
            <w:r w:rsidR="00946119"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）、马克思主义理论（</w:t>
            </w:r>
            <w:r w:rsidR="00946119"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0305</w:t>
            </w:r>
            <w:r w:rsidR="00946119"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）、中国语言文学（</w:t>
            </w:r>
            <w:r w:rsidR="00946119"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0501</w:t>
            </w:r>
            <w:r w:rsidR="00946119"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）、新闻传播学（</w:t>
            </w:r>
            <w:r w:rsidR="00946119"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0503</w:t>
            </w:r>
            <w:r w:rsidR="00946119"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）、图书情报与档案管理（</w:t>
            </w:r>
            <w:r w:rsidR="00946119"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1205</w:t>
            </w:r>
            <w:r w:rsidR="00946119"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）、法律（</w:t>
            </w:r>
            <w:r w:rsidR="00946119"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0351</w:t>
            </w:r>
            <w:r w:rsidR="00946119"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）、社会工作（</w:t>
            </w:r>
            <w:r w:rsidR="00946119"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0352</w:t>
            </w:r>
            <w:r w:rsidR="00946119"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）、新闻与传播（</w:t>
            </w:r>
            <w:r w:rsidR="00946119"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0552</w:t>
            </w:r>
            <w:r w:rsidR="00946119"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）、图书情报（</w:t>
            </w:r>
            <w:r w:rsidR="00946119" w:rsidRPr="00942F64">
              <w:rPr>
                <w:rFonts w:ascii="Times New Roman" w:eastAsia="仿宋_GB2312" w:hAnsi="Times New Roman" w:cs="Times New Roman"/>
                <w:sz w:val="18"/>
                <w:szCs w:val="28"/>
              </w:rPr>
              <w:t>1255</w:t>
            </w:r>
            <w:r w:rsidR="00946119" w:rsidRPr="00942F64">
              <w:rPr>
                <w:rFonts w:ascii="Times New Roman" w:eastAsia="仿宋_GB2312" w:hAnsi="Times New Roman" w:cs="Times New Roman" w:hint="eastAsia"/>
                <w:sz w:val="18"/>
                <w:szCs w:val="28"/>
              </w:rPr>
              <w:t>）</w:t>
            </w:r>
          </w:p>
        </w:tc>
        <w:tc>
          <w:tcPr>
            <w:tcW w:w="709" w:type="dxa"/>
            <w:vAlign w:val="center"/>
            <w:hideMark/>
          </w:tcPr>
          <w:p w14:paraId="785F09CF" w14:textId="29823D52" w:rsidR="009D23B2" w:rsidRPr="0063591E" w:rsidRDefault="009D23B2" w:rsidP="009D23B2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B86BF5">
              <w:rPr>
                <w:rFonts w:ascii="Times New Roman" w:eastAsia="仿宋_GB2312" w:hAnsi="Times New Roman" w:cs="Times New Roman" w:hint="eastAsia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  <w:hideMark/>
          </w:tcPr>
          <w:p w14:paraId="38D0239C" w14:textId="77777777" w:rsidR="009D23B2" w:rsidRPr="00B86BF5" w:rsidRDefault="009D23B2" w:rsidP="00B86BF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86BF5">
              <w:rPr>
                <w:rFonts w:ascii="Times New Roman" w:eastAsia="仿宋_GB2312" w:hAnsi="Times New Roman" w:cs="Times New Roman" w:hint="eastAsia"/>
                <w:szCs w:val="21"/>
              </w:rPr>
              <w:t>中共</w:t>
            </w:r>
          </w:p>
          <w:p w14:paraId="71084920" w14:textId="4EED49CF" w:rsidR="009D23B2" w:rsidRPr="0063591E" w:rsidRDefault="009D23B2" w:rsidP="00B86BF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86BF5">
              <w:rPr>
                <w:rFonts w:ascii="Times New Roman" w:eastAsia="仿宋_GB2312" w:hAnsi="Times New Roman" w:cs="Times New Roman" w:hint="eastAsia"/>
                <w:szCs w:val="21"/>
              </w:rPr>
              <w:t>党员</w:t>
            </w:r>
          </w:p>
        </w:tc>
        <w:tc>
          <w:tcPr>
            <w:tcW w:w="1276" w:type="dxa"/>
            <w:vAlign w:val="center"/>
            <w:hideMark/>
          </w:tcPr>
          <w:p w14:paraId="65EA4570" w14:textId="00355B5A" w:rsidR="009D23B2" w:rsidRPr="0063591E" w:rsidRDefault="009D23B2" w:rsidP="009D23B2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B86BF5">
              <w:rPr>
                <w:rFonts w:ascii="Times New Roman" w:eastAsia="仿宋_GB2312" w:hAnsi="Times New Roman" w:cs="Times New Roman" w:hint="eastAsia"/>
                <w:szCs w:val="21"/>
              </w:rPr>
              <w:t>应届毕业生或社会在职人员</w:t>
            </w:r>
          </w:p>
        </w:tc>
        <w:tc>
          <w:tcPr>
            <w:tcW w:w="1134" w:type="dxa"/>
            <w:vAlign w:val="center"/>
            <w:hideMark/>
          </w:tcPr>
          <w:p w14:paraId="6776BA6B" w14:textId="7B09B6A4" w:rsidR="009D23B2" w:rsidRPr="0063591E" w:rsidRDefault="009D23B2" w:rsidP="009D23B2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B86BF5">
              <w:rPr>
                <w:rFonts w:ascii="Times New Roman" w:eastAsia="仿宋_GB2312" w:hAnsi="Times New Roman" w:cs="Times New Roman" w:hint="eastAsia"/>
                <w:szCs w:val="21"/>
              </w:rPr>
              <w:t>不超过</w:t>
            </w:r>
            <w:r w:rsidRPr="00B86BF5">
              <w:rPr>
                <w:rFonts w:ascii="Times New Roman" w:eastAsia="仿宋_GB2312" w:hAnsi="Times New Roman" w:cs="Times New Roman"/>
                <w:szCs w:val="21"/>
              </w:rPr>
              <w:t>35</w:t>
            </w:r>
            <w:r w:rsidRPr="00B86BF5">
              <w:rPr>
                <w:rFonts w:ascii="Times New Roman" w:eastAsia="仿宋_GB2312" w:hAnsi="Times New Roman" w:cs="Times New Roman" w:hint="eastAsia"/>
                <w:szCs w:val="21"/>
              </w:rPr>
              <w:t>岁</w:t>
            </w:r>
          </w:p>
        </w:tc>
        <w:tc>
          <w:tcPr>
            <w:tcW w:w="2268" w:type="dxa"/>
            <w:vAlign w:val="center"/>
            <w:hideMark/>
          </w:tcPr>
          <w:p w14:paraId="39127FCF" w14:textId="630EA37D" w:rsidR="004127D7" w:rsidRPr="00B86BF5" w:rsidRDefault="004127D7" w:rsidP="004127D7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B86BF5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="009D23B2" w:rsidRPr="00B86BF5">
              <w:rPr>
                <w:rFonts w:ascii="Times New Roman" w:eastAsia="仿宋_GB2312" w:hAnsi="Times New Roman" w:cs="Times New Roman" w:hint="eastAsia"/>
                <w:szCs w:val="21"/>
              </w:rPr>
              <w:t>具有较好的文字综合能力、表达和沟通能力</w:t>
            </w:r>
            <w:r w:rsidRPr="00B86BF5">
              <w:rPr>
                <w:rFonts w:ascii="Times New Roman" w:eastAsia="仿宋_GB2312" w:hAnsi="Times New Roman" w:cs="Times New Roman" w:hint="eastAsia"/>
                <w:szCs w:val="21"/>
              </w:rPr>
              <w:t>。</w:t>
            </w:r>
          </w:p>
          <w:p w14:paraId="50DA87D1" w14:textId="5B201B47" w:rsidR="009D23B2" w:rsidRPr="00B86BF5" w:rsidRDefault="004127D7" w:rsidP="004127D7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B86BF5">
              <w:rPr>
                <w:rFonts w:ascii="Times New Roman" w:eastAsia="仿宋_GB2312" w:hAnsi="Times New Roman" w:cs="Times New Roman"/>
                <w:szCs w:val="21"/>
              </w:rPr>
              <w:t>2.</w:t>
            </w:r>
            <w:r w:rsidR="009D23B2" w:rsidRPr="00B86BF5">
              <w:rPr>
                <w:rFonts w:ascii="Times New Roman" w:eastAsia="仿宋_GB2312" w:hAnsi="Times New Roman" w:cs="Times New Roman" w:hint="eastAsia"/>
                <w:szCs w:val="21"/>
              </w:rPr>
              <w:t>同等条件下，有行政管理</w:t>
            </w:r>
            <w:r w:rsidRPr="00B86BF5"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="009D23B2" w:rsidRPr="00B86BF5">
              <w:rPr>
                <w:rFonts w:ascii="Times New Roman" w:eastAsia="仿宋_GB2312" w:hAnsi="Times New Roman" w:cs="Times New Roman" w:hint="eastAsia"/>
                <w:szCs w:val="21"/>
              </w:rPr>
              <w:t>组织人事或党务纪检相关工作经验者优先。</w:t>
            </w:r>
          </w:p>
        </w:tc>
        <w:tc>
          <w:tcPr>
            <w:tcW w:w="2126" w:type="dxa"/>
            <w:vAlign w:val="center"/>
          </w:tcPr>
          <w:p w14:paraId="7F2056F9" w14:textId="77777777" w:rsidR="009D23B2" w:rsidRPr="00B86BF5" w:rsidRDefault="009D23B2" w:rsidP="009D23B2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B86BF5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Pr="00B86BF5">
              <w:rPr>
                <w:rFonts w:ascii="Times New Roman" w:eastAsia="仿宋_GB2312" w:hAnsi="Times New Roman" w:cs="Times New Roman" w:hint="eastAsia"/>
                <w:szCs w:val="21"/>
              </w:rPr>
              <w:t>承担行政事务、综合协调、新闻宣传等综合管理工作。</w:t>
            </w:r>
          </w:p>
          <w:p w14:paraId="78FEFF0C" w14:textId="2A6C571D" w:rsidR="009D23B2" w:rsidRPr="00B86BF5" w:rsidRDefault="009D23B2" w:rsidP="009D23B2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B86BF5">
              <w:rPr>
                <w:rFonts w:ascii="Times New Roman" w:eastAsia="仿宋_GB2312" w:hAnsi="Times New Roman" w:cs="Times New Roman"/>
                <w:szCs w:val="21"/>
              </w:rPr>
              <w:t>2.</w:t>
            </w:r>
            <w:r w:rsidRPr="00B86BF5">
              <w:rPr>
                <w:rFonts w:ascii="Times New Roman" w:eastAsia="仿宋_GB2312" w:hAnsi="Times New Roman" w:cs="Times New Roman" w:hint="eastAsia"/>
                <w:szCs w:val="21"/>
              </w:rPr>
              <w:t>承担组织人事或党务、纪检等工作。</w:t>
            </w:r>
          </w:p>
        </w:tc>
      </w:tr>
      <w:tr w:rsidR="00A04EAE" w:rsidRPr="00A6594F" w14:paraId="648F1AB3" w14:textId="698B74BB" w:rsidTr="008735F2">
        <w:trPr>
          <w:trHeight w:val="1752"/>
          <w:jc w:val="center"/>
        </w:trPr>
        <w:tc>
          <w:tcPr>
            <w:tcW w:w="704" w:type="dxa"/>
            <w:vAlign w:val="center"/>
            <w:hideMark/>
          </w:tcPr>
          <w:p w14:paraId="137207E5" w14:textId="4401D299" w:rsidR="00A04EAE" w:rsidRPr="003F3B72" w:rsidRDefault="00676313" w:rsidP="00A04EAE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lastRenderedPageBreak/>
              <w:t>业务</w:t>
            </w:r>
            <w:r w:rsidR="00A04EAE" w:rsidRPr="003F3B72">
              <w:rPr>
                <w:rFonts w:ascii="Times New Roman" w:eastAsia="仿宋_GB2312" w:hAnsi="Times New Roman" w:cs="Times New Roman"/>
                <w:szCs w:val="21"/>
              </w:rPr>
              <w:t>管理岗</w:t>
            </w:r>
          </w:p>
        </w:tc>
        <w:tc>
          <w:tcPr>
            <w:tcW w:w="709" w:type="dxa"/>
            <w:vAlign w:val="center"/>
            <w:hideMark/>
          </w:tcPr>
          <w:p w14:paraId="18A596DD" w14:textId="77777777" w:rsidR="00A04EAE" w:rsidRPr="003F3B72" w:rsidRDefault="00A04EAE" w:rsidP="00A04EA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02</w:t>
            </w:r>
          </w:p>
        </w:tc>
        <w:tc>
          <w:tcPr>
            <w:tcW w:w="709" w:type="dxa"/>
            <w:vAlign w:val="center"/>
            <w:hideMark/>
          </w:tcPr>
          <w:p w14:paraId="4CE04EA4" w14:textId="77777777" w:rsidR="00A04EAE" w:rsidRPr="003F3B72" w:rsidRDefault="00A04EAE" w:rsidP="00A04EA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3118" w:type="dxa"/>
            <w:vAlign w:val="center"/>
            <w:hideMark/>
          </w:tcPr>
          <w:p w14:paraId="5435B568" w14:textId="09ACBA13" w:rsidR="00A04EAE" w:rsidRPr="00B86BF5" w:rsidRDefault="00A04EAE" w:rsidP="00DA3C0B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B86BF5">
              <w:rPr>
                <w:rFonts w:ascii="Times New Roman" w:eastAsia="仿宋_GB2312" w:hAnsi="Times New Roman" w:cs="Times New Roman" w:hint="eastAsia"/>
                <w:szCs w:val="21"/>
              </w:rPr>
              <w:t>药学（</w:t>
            </w:r>
            <w:r w:rsidRPr="00B86BF5">
              <w:rPr>
                <w:rFonts w:ascii="Times New Roman" w:eastAsia="仿宋_GB2312" w:hAnsi="Times New Roman" w:cs="Times New Roman"/>
                <w:szCs w:val="21"/>
              </w:rPr>
              <w:t>0780</w:t>
            </w:r>
            <w:r w:rsidRPr="00B86BF5"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Pr="00B86BF5">
              <w:rPr>
                <w:rFonts w:ascii="Times New Roman" w:eastAsia="仿宋_GB2312" w:hAnsi="Times New Roman" w:cs="Times New Roman"/>
                <w:szCs w:val="21"/>
              </w:rPr>
              <w:t>1007</w:t>
            </w:r>
            <w:r w:rsidRPr="00B86BF5"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Pr="00B86BF5">
              <w:rPr>
                <w:rFonts w:ascii="Times New Roman" w:eastAsia="仿宋_GB2312" w:hAnsi="Times New Roman" w:cs="Times New Roman"/>
                <w:szCs w:val="21"/>
              </w:rPr>
              <w:t>1055</w:t>
            </w:r>
            <w:r w:rsidRPr="00B86BF5">
              <w:rPr>
                <w:rFonts w:ascii="Times New Roman" w:eastAsia="仿宋_GB2312" w:hAnsi="Times New Roman" w:cs="Times New Roman" w:hint="eastAsia"/>
                <w:szCs w:val="21"/>
              </w:rPr>
              <w:t>）、中药学（</w:t>
            </w:r>
            <w:r w:rsidRPr="00B86BF5">
              <w:rPr>
                <w:rFonts w:ascii="Times New Roman" w:eastAsia="仿宋_GB2312" w:hAnsi="Times New Roman" w:cs="Times New Roman"/>
                <w:szCs w:val="21"/>
              </w:rPr>
              <w:t>1008</w:t>
            </w:r>
            <w:r w:rsidRPr="00B86BF5"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Pr="00B86BF5">
              <w:rPr>
                <w:rFonts w:ascii="Times New Roman" w:eastAsia="仿宋_GB2312" w:hAnsi="Times New Roman" w:cs="Times New Roman"/>
                <w:szCs w:val="21"/>
              </w:rPr>
              <w:t>0781</w:t>
            </w:r>
            <w:r w:rsidRPr="00B86BF5"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Pr="00B86BF5">
              <w:rPr>
                <w:rFonts w:ascii="Times New Roman" w:eastAsia="仿宋_GB2312" w:hAnsi="Times New Roman" w:cs="Times New Roman"/>
                <w:szCs w:val="21"/>
              </w:rPr>
              <w:t>1056</w:t>
            </w:r>
            <w:r w:rsidRPr="00B86BF5">
              <w:rPr>
                <w:rFonts w:ascii="Times New Roman" w:eastAsia="仿宋_GB2312" w:hAnsi="Times New Roman" w:cs="Times New Roman" w:hint="eastAsia"/>
                <w:szCs w:val="21"/>
              </w:rPr>
              <w:t>）</w:t>
            </w:r>
            <w:r w:rsidR="00DA3C0B" w:rsidRPr="00B86BF5">
              <w:rPr>
                <w:rFonts w:ascii="Times New Roman" w:eastAsia="仿宋_GB2312" w:hAnsi="Times New Roman" w:cs="Times New Roman" w:hint="eastAsia"/>
                <w:szCs w:val="21"/>
              </w:rPr>
              <w:t>、公共卫生与预防医学（</w:t>
            </w:r>
            <w:r w:rsidR="00DA3C0B" w:rsidRPr="00B86BF5">
              <w:rPr>
                <w:rFonts w:ascii="Times New Roman" w:eastAsia="仿宋_GB2312" w:hAnsi="Times New Roman" w:cs="Times New Roman"/>
                <w:szCs w:val="21"/>
              </w:rPr>
              <w:t>0779</w:t>
            </w:r>
            <w:r w:rsidR="00DA3C0B" w:rsidRPr="00B86BF5"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="00DA3C0B" w:rsidRPr="00B86BF5">
              <w:rPr>
                <w:rFonts w:ascii="Times New Roman" w:eastAsia="仿宋_GB2312" w:hAnsi="Times New Roman" w:cs="Times New Roman"/>
                <w:szCs w:val="21"/>
              </w:rPr>
              <w:t>1004</w:t>
            </w:r>
            <w:r w:rsidR="00DA3C0B" w:rsidRPr="00B86BF5">
              <w:rPr>
                <w:rFonts w:ascii="Times New Roman" w:eastAsia="仿宋_GB2312" w:hAnsi="Times New Roman" w:cs="Times New Roman" w:hint="eastAsia"/>
                <w:szCs w:val="21"/>
              </w:rPr>
              <w:t>）、公共卫生（</w:t>
            </w:r>
            <w:r w:rsidR="00DA3C0B" w:rsidRPr="00B86BF5">
              <w:rPr>
                <w:rFonts w:ascii="Times New Roman" w:eastAsia="仿宋_GB2312" w:hAnsi="Times New Roman" w:cs="Times New Roman"/>
                <w:szCs w:val="21"/>
              </w:rPr>
              <w:t>1053</w:t>
            </w:r>
            <w:r w:rsidR="00DA3C0B" w:rsidRPr="00B86BF5">
              <w:rPr>
                <w:rFonts w:ascii="Times New Roman" w:eastAsia="仿宋_GB2312" w:hAnsi="Times New Roman" w:cs="Times New Roman" w:hint="eastAsia"/>
                <w:szCs w:val="21"/>
              </w:rPr>
              <w:t>）</w:t>
            </w:r>
          </w:p>
        </w:tc>
        <w:tc>
          <w:tcPr>
            <w:tcW w:w="709" w:type="dxa"/>
            <w:vAlign w:val="center"/>
            <w:hideMark/>
          </w:tcPr>
          <w:p w14:paraId="2B7D29BA" w14:textId="2BBF6E99" w:rsidR="00A04EAE" w:rsidRPr="003F3B72" w:rsidRDefault="00A04EAE" w:rsidP="00A04EAE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硕士研究生</w:t>
            </w:r>
            <w:r w:rsidRPr="003F3B72">
              <w:rPr>
                <w:rFonts w:ascii="Times New Roman" w:eastAsia="仿宋_GB2312" w:hAnsi="Times New Roman" w:cs="Times New Roman" w:hint="eastAsia"/>
                <w:szCs w:val="21"/>
              </w:rPr>
              <w:t>及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以上</w:t>
            </w:r>
          </w:p>
        </w:tc>
        <w:tc>
          <w:tcPr>
            <w:tcW w:w="1134" w:type="dxa"/>
            <w:vAlign w:val="center"/>
            <w:hideMark/>
          </w:tcPr>
          <w:p w14:paraId="7BB6A154" w14:textId="77777777" w:rsidR="00A04EAE" w:rsidRPr="003F3B72" w:rsidRDefault="00A04EAE" w:rsidP="00B86BF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不限</w:t>
            </w:r>
          </w:p>
        </w:tc>
        <w:tc>
          <w:tcPr>
            <w:tcW w:w="1276" w:type="dxa"/>
            <w:vAlign w:val="center"/>
            <w:hideMark/>
          </w:tcPr>
          <w:p w14:paraId="28580EC6" w14:textId="32794D35" w:rsidR="00A04EAE" w:rsidRPr="003F3B72" w:rsidRDefault="00A04EAE" w:rsidP="00A04EAE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 w:hint="eastAsia"/>
                <w:szCs w:val="21"/>
              </w:rPr>
              <w:t>应届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毕业生或社会在职人员</w:t>
            </w:r>
          </w:p>
        </w:tc>
        <w:tc>
          <w:tcPr>
            <w:tcW w:w="1134" w:type="dxa"/>
            <w:vAlign w:val="center"/>
            <w:hideMark/>
          </w:tcPr>
          <w:p w14:paraId="553B9420" w14:textId="7293B52E" w:rsidR="00A04EAE" w:rsidRPr="003F3B72" w:rsidRDefault="00A04EAE" w:rsidP="00A04EAE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不超过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35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岁</w:t>
            </w:r>
          </w:p>
        </w:tc>
        <w:tc>
          <w:tcPr>
            <w:tcW w:w="2268" w:type="dxa"/>
            <w:vAlign w:val="center"/>
            <w:hideMark/>
          </w:tcPr>
          <w:p w14:paraId="69AE736D" w14:textId="05104517" w:rsidR="00A04EAE" w:rsidRPr="003F3B72" w:rsidRDefault="00205388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 w:hint="eastAsia"/>
                <w:szCs w:val="21"/>
              </w:rPr>
              <w:t>熟悉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医药法律法规和相关</w:t>
            </w:r>
            <w:r w:rsidRPr="003F3B72">
              <w:rPr>
                <w:rFonts w:ascii="Times New Roman" w:eastAsia="仿宋_GB2312" w:hAnsi="Times New Roman" w:cs="Times New Roman" w:hint="eastAsia"/>
                <w:szCs w:val="21"/>
              </w:rPr>
              <w:t>政策</w:t>
            </w:r>
            <w:r w:rsidR="00FD7876">
              <w:rPr>
                <w:rFonts w:ascii="Times New Roman" w:eastAsia="仿宋_GB2312" w:hAnsi="Times New Roman" w:cs="Times New Roman" w:hint="eastAsia"/>
                <w:szCs w:val="21"/>
              </w:rPr>
              <w:t>。</w:t>
            </w:r>
          </w:p>
        </w:tc>
        <w:tc>
          <w:tcPr>
            <w:tcW w:w="2126" w:type="dxa"/>
            <w:vAlign w:val="center"/>
          </w:tcPr>
          <w:p w14:paraId="3D5E528F" w14:textId="1D5CBD03" w:rsidR="005007E5" w:rsidRDefault="00A04EAE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Pr="003F3B72">
              <w:rPr>
                <w:rFonts w:ascii="Times New Roman" w:eastAsia="仿宋_GB2312" w:hAnsi="Times New Roman" w:cs="Times New Roman" w:hint="eastAsia"/>
                <w:szCs w:val="21"/>
              </w:rPr>
              <w:t>承担</w:t>
            </w:r>
            <w:r w:rsidR="00205388" w:rsidRPr="003F3B72">
              <w:rPr>
                <w:rFonts w:ascii="Times New Roman" w:eastAsia="仿宋_GB2312" w:hAnsi="Times New Roman" w:cs="Times New Roman" w:hint="eastAsia"/>
                <w:szCs w:val="21"/>
              </w:rPr>
              <w:t>药品标准</w:t>
            </w:r>
            <w:r w:rsidR="00205388" w:rsidRPr="003F3B72">
              <w:rPr>
                <w:rFonts w:ascii="Times New Roman" w:eastAsia="仿宋_GB2312" w:hAnsi="Times New Roman" w:cs="Times New Roman"/>
                <w:szCs w:val="21"/>
              </w:rPr>
              <w:t>业务管理、质量管理等工作</w:t>
            </w:r>
            <w:r w:rsidR="0063099C">
              <w:rPr>
                <w:rFonts w:ascii="Times New Roman" w:eastAsia="仿宋_GB2312" w:hAnsi="Times New Roman" w:cs="Times New Roman" w:hint="eastAsia"/>
                <w:szCs w:val="21"/>
              </w:rPr>
              <w:t>。</w:t>
            </w:r>
          </w:p>
          <w:p w14:paraId="260A1010" w14:textId="4C8C0C8C" w:rsidR="00A04EAE" w:rsidRPr="003F3B72" w:rsidRDefault="00205388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="00A04EAE" w:rsidRPr="003F3B72">
              <w:rPr>
                <w:rFonts w:ascii="Times New Roman" w:eastAsia="仿宋_GB2312" w:hAnsi="Times New Roman" w:cs="Times New Roman"/>
                <w:szCs w:val="21"/>
              </w:rPr>
              <w:t>.</w:t>
            </w:r>
            <w:r w:rsidRPr="003F3B72">
              <w:rPr>
                <w:rFonts w:ascii="Times New Roman" w:eastAsia="仿宋_GB2312" w:hAnsi="Times New Roman" w:cs="Times New Roman" w:hint="eastAsia"/>
                <w:szCs w:val="21"/>
              </w:rPr>
              <w:t>承担药品标准工作相关政策法规研究</w:t>
            </w:r>
            <w:r w:rsidR="005007E5">
              <w:rPr>
                <w:rFonts w:ascii="Times New Roman" w:eastAsia="仿宋_GB2312" w:hAnsi="Times New Roman" w:cs="Times New Roman" w:hint="eastAsia"/>
                <w:szCs w:val="21"/>
              </w:rPr>
              <w:t>。</w:t>
            </w:r>
          </w:p>
        </w:tc>
      </w:tr>
      <w:tr w:rsidR="00373F46" w:rsidRPr="00A6594F" w14:paraId="41CE7F19" w14:textId="6B16FF64" w:rsidTr="008735F2">
        <w:trPr>
          <w:trHeight w:val="1278"/>
          <w:jc w:val="center"/>
        </w:trPr>
        <w:tc>
          <w:tcPr>
            <w:tcW w:w="704" w:type="dxa"/>
            <w:vAlign w:val="center"/>
            <w:hideMark/>
          </w:tcPr>
          <w:p w14:paraId="610039C4" w14:textId="2F9C93CB" w:rsidR="00373F46" w:rsidRPr="003F3B72" w:rsidRDefault="00373F46" w:rsidP="00373F46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中药标准技术审核</w:t>
            </w:r>
            <w:r w:rsidR="00FD7876">
              <w:rPr>
                <w:rFonts w:ascii="Times New Roman" w:eastAsia="仿宋_GB2312" w:hAnsi="Times New Roman" w:cs="Times New Roman" w:hint="eastAsia"/>
                <w:szCs w:val="21"/>
              </w:rPr>
              <w:t>岗</w:t>
            </w:r>
          </w:p>
        </w:tc>
        <w:tc>
          <w:tcPr>
            <w:tcW w:w="709" w:type="dxa"/>
            <w:vAlign w:val="center"/>
            <w:hideMark/>
          </w:tcPr>
          <w:p w14:paraId="60B4EDE4" w14:textId="4FBA2D07" w:rsidR="00373F46" w:rsidRPr="003F3B72" w:rsidRDefault="00373F46" w:rsidP="00373F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03</w:t>
            </w:r>
          </w:p>
        </w:tc>
        <w:tc>
          <w:tcPr>
            <w:tcW w:w="709" w:type="dxa"/>
            <w:vAlign w:val="center"/>
            <w:hideMark/>
          </w:tcPr>
          <w:p w14:paraId="4C49BEBB" w14:textId="216FC4B8" w:rsidR="00373F46" w:rsidRPr="003F3B72" w:rsidRDefault="00373F46" w:rsidP="00373F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3118" w:type="dxa"/>
            <w:vAlign w:val="center"/>
            <w:hideMark/>
          </w:tcPr>
          <w:p w14:paraId="4426D969" w14:textId="3623E069" w:rsidR="00373F46" w:rsidRPr="003F3B72" w:rsidRDefault="00865099" w:rsidP="00865099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  <w:highlight w:val="yellow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药学（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0780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1007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1055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）</w:t>
            </w:r>
            <w:r w:rsidR="00B1002E" w:rsidRPr="003F3B72">
              <w:rPr>
                <w:rFonts w:ascii="Times New Roman" w:eastAsia="仿宋_GB2312" w:hAnsi="Times New Roman" w:cs="Times New Roman"/>
                <w:szCs w:val="21"/>
              </w:rPr>
              <w:t>、中药学（</w:t>
            </w:r>
            <w:r w:rsidR="00B1002E" w:rsidRPr="003F3B72">
              <w:rPr>
                <w:rFonts w:ascii="Times New Roman" w:eastAsia="仿宋_GB2312" w:hAnsi="Times New Roman" w:cs="Times New Roman"/>
                <w:szCs w:val="21"/>
              </w:rPr>
              <w:t>1008</w:t>
            </w:r>
            <w:r w:rsidR="00B1002E" w:rsidRPr="003F3B72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="00B1002E" w:rsidRPr="003F3B72">
              <w:rPr>
                <w:rFonts w:ascii="Times New Roman" w:eastAsia="仿宋_GB2312" w:hAnsi="Times New Roman" w:cs="Times New Roman"/>
                <w:szCs w:val="21"/>
              </w:rPr>
              <w:t>0781</w:t>
            </w:r>
            <w:r w:rsidR="00B1002E" w:rsidRPr="003F3B72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="00B1002E" w:rsidRPr="003F3B72">
              <w:rPr>
                <w:rFonts w:ascii="Times New Roman" w:eastAsia="仿宋_GB2312" w:hAnsi="Times New Roman" w:cs="Times New Roman"/>
                <w:szCs w:val="21"/>
              </w:rPr>
              <w:t>1056</w:t>
            </w:r>
            <w:r w:rsidR="00B1002E" w:rsidRPr="003F3B72">
              <w:rPr>
                <w:rFonts w:ascii="Times New Roman" w:eastAsia="仿宋_GB2312" w:hAnsi="Times New Roman" w:cs="Times New Roman"/>
                <w:szCs w:val="21"/>
              </w:rPr>
              <w:t>）</w:t>
            </w:r>
            <w:r w:rsidRPr="003F3B72"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="00373F46" w:rsidRPr="003F3B72">
              <w:rPr>
                <w:rFonts w:ascii="Times New Roman" w:eastAsia="仿宋_GB2312" w:hAnsi="Times New Roman" w:cs="Times New Roman"/>
                <w:szCs w:val="21"/>
              </w:rPr>
              <w:t>植物学（</w:t>
            </w:r>
            <w:r w:rsidR="00373F46" w:rsidRPr="003F3B72">
              <w:rPr>
                <w:rFonts w:ascii="Times New Roman" w:eastAsia="仿宋_GB2312" w:hAnsi="Times New Roman" w:cs="Times New Roman"/>
                <w:szCs w:val="21"/>
              </w:rPr>
              <w:t>071001</w:t>
            </w:r>
            <w:r w:rsidR="00373F46" w:rsidRPr="003F3B72">
              <w:rPr>
                <w:rFonts w:ascii="Times New Roman" w:eastAsia="仿宋_GB2312" w:hAnsi="Times New Roman" w:cs="Times New Roman"/>
                <w:szCs w:val="21"/>
              </w:rPr>
              <w:t>）、动物学（</w:t>
            </w:r>
            <w:r w:rsidR="00373F46" w:rsidRPr="003F3B72">
              <w:rPr>
                <w:rFonts w:ascii="Times New Roman" w:eastAsia="仿宋_GB2312" w:hAnsi="Times New Roman" w:cs="Times New Roman"/>
                <w:szCs w:val="21"/>
              </w:rPr>
              <w:t>071002</w:t>
            </w:r>
            <w:r w:rsidR="00373F46" w:rsidRPr="003F3B72"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</w:tc>
        <w:tc>
          <w:tcPr>
            <w:tcW w:w="709" w:type="dxa"/>
            <w:vAlign w:val="center"/>
            <w:hideMark/>
          </w:tcPr>
          <w:p w14:paraId="216F63F1" w14:textId="073C5FFB" w:rsidR="00373F46" w:rsidRPr="003F3B72" w:rsidRDefault="00373F46" w:rsidP="00373F46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  <w:hideMark/>
          </w:tcPr>
          <w:p w14:paraId="4959E360" w14:textId="1774B972" w:rsidR="00373F46" w:rsidRPr="003F3B72" w:rsidRDefault="00373F46" w:rsidP="00B86BF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不限</w:t>
            </w:r>
          </w:p>
        </w:tc>
        <w:tc>
          <w:tcPr>
            <w:tcW w:w="1276" w:type="dxa"/>
            <w:vAlign w:val="center"/>
            <w:hideMark/>
          </w:tcPr>
          <w:p w14:paraId="1874B703" w14:textId="01E7831A" w:rsidR="00373F46" w:rsidRPr="003F3B72" w:rsidRDefault="00373F46" w:rsidP="00373F46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应届毕业生或社会在职人员</w:t>
            </w:r>
          </w:p>
        </w:tc>
        <w:tc>
          <w:tcPr>
            <w:tcW w:w="1134" w:type="dxa"/>
            <w:vAlign w:val="center"/>
            <w:hideMark/>
          </w:tcPr>
          <w:p w14:paraId="509DBF76" w14:textId="10A5A6FF" w:rsidR="00373F46" w:rsidRPr="003F3B72" w:rsidRDefault="00373F46" w:rsidP="00373F46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 w:hint="eastAsia"/>
                <w:szCs w:val="21"/>
              </w:rPr>
              <w:t>一般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不超过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35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岁</w:t>
            </w:r>
          </w:p>
        </w:tc>
        <w:tc>
          <w:tcPr>
            <w:tcW w:w="2268" w:type="dxa"/>
            <w:vAlign w:val="center"/>
            <w:hideMark/>
          </w:tcPr>
          <w:p w14:paraId="7074D88A" w14:textId="7B721733" w:rsidR="0063591E" w:rsidRPr="0063591E" w:rsidRDefault="00373F46" w:rsidP="00373F46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3591E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="0063591E" w:rsidRPr="00B86BF5">
              <w:rPr>
                <w:rFonts w:ascii="Times New Roman" w:eastAsia="仿宋_GB2312" w:hAnsi="Times New Roman" w:cs="Times New Roman" w:hint="eastAsia"/>
                <w:szCs w:val="21"/>
              </w:rPr>
              <w:t>同等条件下</w:t>
            </w:r>
            <w:r w:rsidR="0063591E" w:rsidRPr="00B86BF5">
              <w:rPr>
                <w:rFonts w:ascii="Times New Roman" w:eastAsia="仿宋_GB2312" w:hAnsi="Times New Roman" w:cs="Times New Roman"/>
                <w:szCs w:val="21"/>
              </w:rPr>
              <w:t>，</w:t>
            </w:r>
            <w:r w:rsidR="0063591E" w:rsidRPr="0063591E">
              <w:rPr>
                <w:rFonts w:ascii="Times New Roman" w:eastAsia="仿宋_GB2312" w:hAnsi="Times New Roman" w:cs="Times New Roman" w:hint="eastAsia"/>
                <w:szCs w:val="21"/>
              </w:rPr>
              <w:t>熟悉中药材及饮片性状显微鉴别者优先</w:t>
            </w:r>
            <w:r w:rsidR="006E39F7">
              <w:rPr>
                <w:rFonts w:ascii="Times New Roman" w:eastAsia="仿宋_GB2312" w:hAnsi="Times New Roman" w:cs="Times New Roman" w:hint="eastAsia"/>
                <w:szCs w:val="21"/>
              </w:rPr>
              <w:t>。</w:t>
            </w:r>
          </w:p>
          <w:p w14:paraId="4EC6F5BF" w14:textId="2713B908" w:rsidR="00373F46" w:rsidRPr="003F3B72" w:rsidRDefault="00373F46" w:rsidP="00373F46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  <w:highlight w:val="yellow"/>
              </w:rPr>
            </w:pPr>
            <w:r w:rsidRPr="0063591E">
              <w:rPr>
                <w:rFonts w:ascii="Times New Roman" w:eastAsia="仿宋_GB2312" w:hAnsi="Times New Roman" w:cs="Times New Roman"/>
                <w:szCs w:val="21"/>
              </w:rPr>
              <w:t>2.</w:t>
            </w:r>
            <w:r w:rsidRPr="0063591E">
              <w:rPr>
                <w:rFonts w:ascii="Times New Roman" w:eastAsia="仿宋_GB2312" w:hAnsi="Times New Roman" w:cs="Times New Roman" w:hint="eastAsia"/>
                <w:szCs w:val="21"/>
              </w:rPr>
              <w:t>中级以上职称</w:t>
            </w:r>
            <w:r w:rsidRPr="0063591E">
              <w:rPr>
                <w:rFonts w:ascii="Times New Roman" w:eastAsia="仿宋_GB2312" w:hAnsi="Times New Roman" w:cs="Times New Roman"/>
                <w:szCs w:val="21"/>
              </w:rPr>
              <w:t>年龄放宽至</w:t>
            </w:r>
            <w:r w:rsidRPr="0063591E">
              <w:rPr>
                <w:rFonts w:ascii="Times New Roman" w:eastAsia="仿宋_GB2312" w:hAnsi="Times New Roman" w:cs="Times New Roman"/>
                <w:szCs w:val="21"/>
              </w:rPr>
              <w:t>45</w:t>
            </w:r>
            <w:r w:rsidRPr="0063591E">
              <w:rPr>
                <w:rFonts w:ascii="Times New Roman" w:eastAsia="仿宋_GB2312" w:hAnsi="Times New Roman" w:cs="Times New Roman" w:hint="eastAsia"/>
                <w:szCs w:val="21"/>
              </w:rPr>
              <w:t>岁以下</w:t>
            </w:r>
            <w:r w:rsidRPr="0063591E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  <w:tc>
          <w:tcPr>
            <w:tcW w:w="2126" w:type="dxa"/>
            <w:vAlign w:val="center"/>
          </w:tcPr>
          <w:p w14:paraId="6C508767" w14:textId="48C9DD52" w:rsidR="00373F46" w:rsidRPr="003F3B72" w:rsidRDefault="00373F46" w:rsidP="00373F46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  <w:highlight w:val="yellow"/>
              </w:rPr>
            </w:pPr>
            <w:r w:rsidRPr="003F3B72">
              <w:rPr>
                <w:rFonts w:ascii="Times New Roman" w:eastAsia="仿宋_GB2312" w:hAnsi="Times New Roman" w:cs="Times New Roman" w:hint="eastAsia"/>
                <w:szCs w:val="21"/>
              </w:rPr>
              <w:t>承担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中药材及饮片国家药品标准</w:t>
            </w:r>
            <w:r w:rsidRPr="003F3B72">
              <w:rPr>
                <w:rFonts w:ascii="Times New Roman" w:eastAsia="仿宋_GB2312" w:hAnsi="Times New Roman" w:cs="Times New Roman" w:hint="eastAsia"/>
                <w:szCs w:val="21"/>
              </w:rPr>
              <w:t>制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修订</w:t>
            </w:r>
            <w:r w:rsidRPr="003F3B72">
              <w:rPr>
                <w:rFonts w:ascii="Times New Roman" w:eastAsia="仿宋_GB2312" w:hAnsi="Times New Roman" w:cs="Times New Roman" w:hint="eastAsia"/>
                <w:szCs w:val="21"/>
              </w:rPr>
              <w:t>等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工作</w:t>
            </w:r>
            <w:r w:rsidRPr="003F3B72">
              <w:rPr>
                <w:rFonts w:ascii="Times New Roman" w:eastAsia="仿宋_GB2312" w:hAnsi="Times New Roman" w:cs="Times New Roman" w:hint="eastAsia"/>
                <w:szCs w:val="21"/>
              </w:rPr>
              <w:t>。</w:t>
            </w:r>
          </w:p>
        </w:tc>
      </w:tr>
      <w:tr w:rsidR="00A04EAE" w:rsidRPr="00A6594F" w14:paraId="5103BE27" w14:textId="68675FCB" w:rsidTr="008735F2">
        <w:trPr>
          <w:trHeight w:val="46"/>
          <w:jc w:val="center"/>
        </w:trPr>
        <w:tc>
          <w:tcPr>
            <w:tcW w:w="704" w:type="dxa"/>
            <w:vAlign w:val="center"/>
            <w:hideMark/>
          </w:tcPr>
          <w:p w14:paraId="29EEAC56" w14:textId="1964FF5A" w:rsidR="00A04EAE" w:rsidRPr="003F3B72" w:rsidRDefault="00A04EAE" w:rsidP="00A04EAE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化学药品标准技术审核</w:t>
            </w:r>
            <w:r w:rsidR="00FD7876">
              <w:rPr>
                <w:rFonts w:ascii="Times New Roman" w:eastAsia="仿宋_GB2312" w:hAnsi="Times New Roman" w:cs="Times New Roman" w:hint="eastAsia"/>
                <w:szCs w:val="21"/>
              </w:rPr>
              <w:t>岗</w:t>
            </w:r>
          </w:p>
        </w:tc>
        <w:tc>
          <w:tcPr>
            <w:tcW w:w="709" w:type="dxa"/>
            <w:vAlign w:val="center"/>
            <w:hideMark/>
          </w:tcPr>
          <w:p w14:paraId="4456394E" w14:textId="77777777" w:rsidR="00A04EAE" w:rsidRPr="003F3B72" w:rsidRDefault="00A04EAE" w:rsidP="00A04EA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04</w:t>
            </w:r>
          </w:p>
        </w:tc>
        <w:tc>
          <w:tcPr>
            <w:tcW w:w="709" w:type="dxa"/>
            <w:vAlign w:val="center"/>
            <w:hideMark/>
          </w:tcPr>
          <w:p w14:paraId="702A1D08" w14:textId="77777777" w:rsidR="00A04EAE" w:rsidRPr="003F3B72" w:rsidRDefault="00A04EAE" w:rsidP="00A04EA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3118" w:type="dxa"/>
            <w:vAlign w:val="center"/>
            <w:hideMark/>
          </w:tcPr>
          <w:p w14:paraId="1AA8B19F" w14:textId="77777777" w:rsidR="00A04EAE" w:rsidRPr="003F3B72" w:rsidRDefault="00A04EAE" w:rsidP="00A04EAE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药学（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0780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1007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1055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）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、分析化学（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070302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）、有机化学（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070303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</w:tc>
        <w:tc>
          <w:tcPr>
            <w:tcW w:w="709" w:type="dxa"/>
            <w:vAlign w:val="center"/>
            <w:hideMark/>
          </w:tcPr>
          <w:p w14:paraId="54B2E206" w14:textId="77777777" w:rsidR="00A04EAE" w:rsidRPr="003F3B72" w:rsidRDefault="00A04EAE" w:rsidP="00A04EAE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  <w:hideMark/>
          </w:tcPr>
          <w:p w14:paraId="6D95E209" w14:textId="77777777" w:rsidR="00A04EAE" w:rsidRPr="003F3B72" w:rsidRDefault="00A04EAE" w:rsidP="00B86BF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不限</w:t>
            </w:r>
          </w:p>
        </w:tc>
        <w:tc>
          <w:tcPr>
            <w:tcW w:w="1276" w:type="dxa"/>
            <w:vAlign w:val="center"/>
            <w:hideMark/>
          </w:tcPr>
          <w:p w14:paraId="2A0D55A7" w14:textId="77777777" w:rsidR="00A04EAE" w:rsidRPr="003F3B72" w:rsidRDefault="00A04EAE" w:rsidP="00A04EAE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社会在职人员</w:t>
            </w:r>
          </w:p>
        </w:tc>
        <w:tc>
          <w:tcPr>
            <w:tcW w:w="1134" w:type="dxa"/>
            <w:vAlign w:val="center"/>
            <w:hideMark/>
          </w:tcPr>
          <w:p w14:paraId="5C9BAE2D" w14:textId="77777777" w:rsidR="00A04EAE" w:rsidRPr="003F3B72" w:rsidRDefault="00A04EAE" w:rsidP="00A04EAE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一般不超过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35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岁</w:t>
            </w:r>
          </w:p>
        </w:tc>
        <w:tc>
          <w:tcPr>
            <w:tcW w:w="2268" w:type="dxa"/>
            <w:vAlign w:val="center"/>
            <w:hideMark/>
          </w:tcPr>
          <w:p w14:paraId="63F70BE5" w14:textId="409DD057" w:rsidR="00152138" w:rsidRDefault="00622687" w:rsidP="00622687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="00152138" w:rsidRPr="00152138">
              <w:rPr>
                <w:rFonts w:ascii="Times New Roman" w:eastAsia="仿宋_GB2312" w:hAnsi="Times New Roman" w:cs="Times New Roman" w:hint="eastAsia"/>
                <w:szCs w:val="21"/>
              </w:rPr>
              <w:t>具有</w:t>
            </w:r>
            <w:r w:rsidR="00152138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="00152138" w:rsidRPr="00152138">
              <w:rPr>
                <w:rFonts w:ascii="Times New Roman" w:eastAsia="仿宋_GB2312" w:hAnsi="Times New Roman" w:cs="Times New Roman"/>
                <w:szCs w:val="21"/>
              </w:rPr>
              <w:t>年以上</w:t>
            </w:r>
            <w:r w:rsidR="00152138" w:rsidRPr="00B86BF5">
              <w:rPr>
                <w:rFonts w:ascii="Times New Roman" w:eastAsia="仿宋_GB2312" w:hAnsi="Times New Roman" w:cs="Times New Roman" w:hint="eastAsia"/>
                <w:szCs w:val="21"/>
              </w:rPr>
              <w:t>药品质量控制</w:t>
            </w:r>
            <w:r w:rsidR="00152138" w:rsidRPr="00152138">
              <w:rPr>
                <w:rFonts w:ascii="Times New Roman" w:eastAsia="仿宋_GB2312" w:hAnsi="Times New Roman" w:cs="Times New Roman"/>
                <w:szCs w:val="21"/>
              </w:rPr>
              <w:t>相关工作经验。</w:t>
            </w:r>
          </w:p>
          <w:p w14:paraId="5B75CB43" w14:textId="38F7B65D" w:rsidR="00A04EAE" w:rsidRPr="003F3B72" w:rsidRDefault="00622687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2.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中级以上职称可以放宽到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45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周岁以下</w:t>
            </w:r>
            <w:r w:rsidR="006E39F7">
              <w:rPr>
                <w:rFonts w:ascii="Times New Roman" w:eastAsia="仿宋_GB2312" w:hAnsi="Times New Roman" w:cs="Times New Roman" w:hint="eastAsia"/>
                <w:szCs w:val="21"/>
              </w:rPr>
              <w:t>。</w:t>
            </w:r>
          </w:p>
        </w:tc>
        <w:tc>
          <w:tcPr>
            <w:tcW w:w="2126" w:type="dxa"/>
            <w:vAlign w:val="center"/>
          </w:tcPr>
          <w:p w14:paraId="60D2E5CE" w14:textId="7E9682A2" w:rsidR="00A04EAE" w:rsidRPr="003F3B72" w:rsidRDefault="00152138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1"/>
              </w:rPr>
              <w:t>承担</w:t>
            </w:r>
            <w:r w:rsidR="00A04EAE" w:rsidRPr="003F3B72">
              <w:rPr>
                <w:rFonts w:ascii="Times New Roman" w:eastAsia="仿宋_GB2312" w:hAnsi="Times New Roman" w:cs="Times New Roman" w:hint="eastAsia"/>
                <w:sz w:val="20"/>
                <w:szCs w:val="21"/>
              </w:rPr>
              <w:t>化学药品国家标准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1"/>
              </w:rPr>
              <w:t>审核等相关工作</w:t>
            </w:r>
            <w:r>
              <w:rPr>
                <w:rFonts w:ascii="Times New Roman" w:eastAsia="仿宋_GB2312" w:hAnsi="Times New Roman" w:cs="Times New Roman"/>
                <w:sz w:val="20"/>
                <w:szCs w:val="21"/>
              </w:rPr>
              <w:t>。</w:t>
            </w:r>
          </w:p>
        </w:tc>
      </w:tr>
      <w:tr w:rsidR="005163C6" w:rsidRPr="00A6594F" w14:paraId="58F2A46F" w14:textId="48E4859C" w:rsidTr="008735F2">
        <w:trPr>
          <w:trHeight w:val="1470"/>
          <w:jc w:val="center"/>
        </w:trPr>
        <w:tc>
          <w:tcPr>
            <w:tcW w:w="704" w:type="dxa"/>
            <w:vAlign w:val="center"/>
            <w:hideMark/>
          </w:tcPr>
          <w:p w14:paraId="5E26D4B7" w14:textId="4ACB19BB" w:rsidR="005163C6" w:rsidRPr="003F3B72" w:rsidRDefault="005163C6" w:rsidP="005163C6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会计</w:t>
            </w:r>
            <w:r w:rsidR="00FD7876">
              <w:rPr>
                <w:rFonts w:ascii="Times New Roman" w:eastAsia="仿宋_GB2312" w:hAnsi="Times New Roman" w:cs="Times New Roman" w:hint="eastAsia"/>
                <w:szCs w:val="21"/>
              </w:rPr>
              <w:t>岗</w:t>
            </w:r>
          </w:p>
        </w:tc>
        <w:tc>
          <w:tcPr>
            <w:tcW w:w="709" w:type="dxa"/>
            <w:vAlign w:val="center"/>
            <w:hideMark/>
          </w:tcPr>
          <w:p w14:paraId="12BB478D" w14:textId="26B0071A" w:rsidR="005163C6" w:rsidRPr="003F3B72" w:rsidRDefault="005163C6" w:rsidP="005163C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14:paraId="6DC1234D" w14:textId="77777777" w:rsidR="005163C6" w:rsidRPr="003F3B72" w:rsidRDefault="005163C6" w:rsidP="005163C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3118" w:type="dxa"/>
            <w:vAlign w:val="center"/>
            <w:hideMark/>
          </w:tcPr>
          <w:p w14:paraId="43669185" w14:textId="77777777" w:rsidR="00E528C2" w:rsidRPr="00B86BF5" w:rsidRDefault="00E528C2" w:rsidP="00B86BF5">
            <w:pPr>
              <w:spacing w:line="200" w:lineRule="exact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B86BF5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本科：</w:t>
            </w:r>
          </w:p>
          <w:p w14:paraId="50E97A40" w14:textId="604A12DE" w:rsidR="00E528C2" w:rsidRPr="00B86BF5" w:rsidRDefault="00E528C2" w:rsidP="00B86BF5">
            <w:pPr>
              <w:spacing w:line="200" w:lineRule="exact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B86BF5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会计学（</w:t>
            </w:r>
            <w:r w:rsidRPr="00B86BF5">
              <w:rPr>
                <w:rFonts w:ascii="Times New Roman" w:eastAsia="仿宋_GB2312" w:hAnsi="Times New Roman" w:cs="Times New Roman"/>
                <w:sz w:val="18"/>
                <w:szCs w:val="21"/>
              </w:rPr>
              <w:t>120</w:t>
            </w:r>
            <w:r w:rsidR="00732368">
              <w:rPr>
                <w:rFonts w:ascii="Times New Roman" w:eastAsia="仿宋_GB2312" w:hAnsi="Times New Roman" w:cs="Times New Roman"/>
                <w:sz w:val="18"/>
                <w:szCs w:val="21"/>
              </w:rPr>
              <w:t>2</w:t>
            </w:r>
            <w:r w:rsidRPr="00B86BF5">
              <w:rPr>
                <w:rFonts w:ascii="Times New Roman" w:eastAsia="仿宋_GB2312" w:hAnsi="Times New Roman" w:cs="Times New Roman"/>
                <w:sz w:val="18"/>
                <w:szCs w:val="21"/>
              </w:rPr>
              <w:t>03K</w:t>
            </w:r>
            <w:r w:rsidRPr="00B86BF5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）、财务管理（</w:t>
            </w:r>
            <w:r w:rsidRPr="00B86BF5">
              <w:rPr>
                <w:rFonts w:ascii="Times New Roman" w:eastAsia="仿宋_GB2312" w:hAnsi="Times New Roman" w:cs="Times New Roman"/>
                <w:sz w:val="18"/>
                <w:szCs w:val="21"/>
              </w:rPr>
              <w:t>120204</w:t>
            </w:r>
            <w:r w:rsidRPr="00B86BF5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）、审计学（</w:t>
            </w:r>
            <w:r w:rsidRPr="00B86BF5">
              <w:rPr>
                <w:rFonts w:ascii="Times New Roman" w:eastAsia="仿宋_GB2312" w:hAnsi="Times New Roman" w:cs="Times New Roman"/>
                <w:sz w:val="18"/>
                <w:szCs w:val="21"/>
              </w:rPr>
              <w:t>120207</w:t>
            </w:r>
            <w:r w:rsidRPr="00B86BF5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）</w:t>
            </w:r>
          </w:p>
          <w:p w14:paraId="2803C869" w14:textId="77777777" w:rsidR="00E528C2" w:rsidRPr="00B86BF5" w:rsidRDefault="00E528C2" w:rsidP="00B86BF5">
            <w:pPr>
              <w:widowControl/>
              <w:spacing w:line="200" w:lineRule="exact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B86BF5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研究生：</w:t>
            </w:r>
          </w:p>
          <w:p w14:paraId="257427B4" w14:textId="4A062651" w:rsidR="005163C6" w:rsidRPr="00B86BF5" w:rsidRDefault="0003269C" w:rsidP="00B86BF5">
            <w:pPr>
              <w:spacing w:line="200" w:lineRule="exact"/>
              <w:rPr>
                <w:rFonts w:ascii="Times New Roman" w:eastAsia="仿宋_GB2312" w:hAnsi="Times New Roman" w:cs="Times New Roman"/>
                <w:sz w:val="18"/>
                <w:szCs w:val="21"/>
                <w:highlight w:val="yellow"/>
              </w:rPr>
            </w:pPr>
            <w:r w:rsidRPr="00B86BF5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会计学（</w:t>
            </w:r>
            <w:r w:rsidRPr="00B86BF5">
              <w:rPr>
                <w:rFonts w:ascii="Times New Roman" w:eastAsia="仿宋_GB2312" w:hAnsi="Times New Roman" w:cs="Times New Roman"/>
                <w:sz w:val="18"/>
                <w:szCs w:val="24"/>
              </w:rPr>
              <w:t>120201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）</w:t>
            </w:r>
            <w:r w:rsidRPr="00B86BF5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会计（</w:t>
            </w:r>
            <w:r w:rsidRPr="00B86BF5">
              <w:rPr>
                <w:rFonts w:ascii="Times New Roman" w:eastAsia="仿宋_GB2312" w:hAnsi="Times New Roman" w:cs="Times New Roman"/>
                <w:sz w:val="18"/>
                <w:szCs w:val="24"/>
              </w:rPr>
              <w:t>1253</w:t>
            </w:r>
            <w:r w:rsidRPr="00B86BF5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、</w:t>
            </w:r>
            <w:r w:rsidRPr="00B86BF5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金融学（</w:t>
            </w:r>
            <w:r w:rsidRPr="00B86BF5">
              <w:rPr>
                <w:rFonts w:ascii="Times New Roman" w:eastAsia="仿宋_GB2312" w:hAnsi="Times New Roman" w:cs="Times New Roman"/>
                <w:sz w:val="18"/>
                <w:szCs w:val="24"/>
              </w:rPr>
              <w:t>020204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）</w:t>
            </w:r>
            <w:r w:rsidRPr="00B86BF5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金融（</w:t>
            </w:r>
            <w:r w:rsidRPr="00B86BF5">
              <w:rPr>
                <w:rFonts w:ascii="Times New Roman" w:eastAsia="仿宋_GB2312" w:hAnsi="Times New Roman" w:cs="Times New Roman"/>
                <w:sz w:val="18"/>
                <w:szCs w:val="24"/>
              </w:rPr>
              <w:t>0251</w:t>
            </w:r>
            <w:r w:rsidRPr="00B86BF5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）、财政学（</w:t>
            </w:r>
            <w:r w:rsidRPr="00B86BF5">
              <w:rPr>
                <w:rFonts w:ascii="Times New Roman" w:eastAsia="仿宋_GB2312" w:hAnsi="Times New Roman" w:cs="Times New Roman"/>
                <w:sz w:val="18"/>
                <w:szCs w:val="24"/>
              </w:rPr>
              <w:t>020203</w:t>
            </w:r>
            <w:r w:rsidRPr="00B86BF5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）、统计学（</w:t>
            </w:r>
            <w:r w:rsidRPr="00B86BF5">
              <w:rPr>
                <w:rFonts w:ascii="Times New Roman" w:eastAsia="仿宋_GB2312" w:hAnsi="Times New Roman" w:cs="Times New Roman"/>
                <w:sz w:val="18"/>
                <w:szCs w:val="24"/>
              </w:rPr>
              <w:t>020208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0</w:t>
            </w:r>
            <w:r>
              <w:rPr>
                <w:rFonts w:ascii="Times New Roman" w:eastAsia="仿宋_GB2312" w:hAnsi="Times New Roman" w:cs="Times New Roman"/>
                <w:sz w:val="18"/>
                <w:szCs w:val="24"/>
              </w:rPr>
              <w:t>714</w:t>
            </w:r>
            <w:r w:rsidR="00376193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、</w:t>
            </w:r>
            <w:r w:rsidR="00376193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0270</w:t>
            </w:r>
            <w:r w:rsidRPr="00B86BF5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）、税务（</w:t>
            </w:r>
            <w:r w:rsidRPr="00B86BF5">
              <w:rPr>
                <w:rFonts w:ascii="Times New Roman" w:eastAsia="仿宋_GB2312" w:hAnsi="Times New Roman" w:cs="Times New Roman"/>
                <w:sz w:val="18"/>
                <w:szCs w:val="24"/>
              </w:rPr>
              <w:t>0253</w:t>
            </w:r>
            <w:r w:rsidRPr="00B86BF5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）、资产评估（</w:t>
            </w:r>
            <w:r w:rsidRPr="00B86BF5">
              <w:rPr>
                <w:rFonts w:ascii="Times New Roman" w:eastAsia="仿宋_GB2312" w:hAnsi="Times New Roman" w:cs="Times New Roman"/>
                <w:sz w:val="18"/>
                <w:szCs w:val="24"/>
              </w:rPr>
              <w:t>0256</w:t>
            </w:r>
            <w:r w:rsidRPr="00B86BF5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）、审计（</w:t>
            </w:r>
            <w:r w:rsidRPr="00B86BF5">
              <w:rPr>
                <w:rFonts w:ascii="Times New Roman" w:eastAsia="仿宋_GB2312" w:hAnsi="Times New Roman" w:cs="Times New Roman"/>
                <w:sz w:val="18"/>
                <w:szCs w:val="24"/>
              </w:rPr>
              <w:t>0257</w:t>
            </w:r>
            <w:r w:rsidRPr="00B86BF5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）</w:t>
            </w:r>
          </w:p>
        </w:tc>
        <w:tc>
          <w:tcPr>
            <w:tcW w:w="709" w:type="dxa"/>
            <w:vAlign w:val="center"/>
            <w:hideMark/>
          </w:tcPr>
          <w:p w14:paraId="7423D910" w14:textId="092E849F" w:rsidR="005163C6" w:rsidRPr="003F3B72" w:rsidRDefault="005163C6" w:rsidP="005163C6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  <w:hideMark/>
          </w:tcPr>
          <w:p w14:paraId="1E4B2F41" w14:textId="6A92B986" w:rsidR="005163C6" w:rsidRPr="003F3B72" w:rsidRDefault="005163C6" w:rsidP="00B86BF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 w:hint="eastAsia"/>
                <w:szCs w:val="21"/>
              </w:rPr>
              <w:t>不限</w:t>
            </w:r>
          </w:p>
        </w:tc>
        <w:tc>
          <w:tcPr>
            <w:tcW w:w="1276" w:type="dxa"/>
            <w:vAlign w:val="center"/>
            <w:hideMark/>
          </w:tcPr>
          <w:p w14:paraId="45608E94" w14:textId="61362B59" w:rsidR="005163C6" w:rsidRPr="003F3B72" w:rsidRDefault="005163C6" w:rsidP="005163C6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社会在职人员</w:t>
            </w:r>
          </w:p>
        </w:tc>
        <w:tc>
          <w:tcPr>
            <w:tcW w:w="1134" w:type="dxa"/>
            <w:vAlign w:val="center"/>
            <w:hideMark/>
          </w:tcPr>
          <w:p w14:paraId="244AA5EC" w14:textId="3ED50772" w:rsidR="005163C6" w:rsidRPr="003F3B72" w:rsidRDefault="005163C6" w:rsidP="005163C6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 w:hint="eastAsia"/>
                <w:szCs w:val="21"/>
              </w:rPr>
              <w:t>一般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不超过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35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岁</w:t>
            </w:r>
          </w:p>
        </w:tc>
        <w:tc>
          <w:tcPr>
            <w:tcW w:w="2268" w:type="dxa"/>
            <w:vAlign w:val="center"/>
            <w:hideMark/>
          </w:tcPr>
          <w:p w14:paraId="764CFF05" w14:textId="77777777" w:rsidR="00E528C2" w:rsidRPr="00B86BF5" w:rsidRDefault="00E528C2" w:rsidP="00E528C2">
            <w:pPr>
              <w:widowControl/>
              <w:snapToGrid w:val="0"/>
              <w:textAlignment w:val="baseline"/>
              <w:rPr>
                <w:rFonts w:ascii="Times New Roman" w:eastAsia="仿宋_GB2312" w:hAnsi="Times New Roman" w:cs="Times New Roman"/>
              </w:rPr>
            </w:pPr>
            <w:r w:rsidRPr="00B86BF5">
              <w:rPr>
                <w:rFonts w:ascii="Times New Roman" w:eastAsia="仿宋_GB2312" w:hAnsi="Times New Roman" w:cs="Times New Roman"/>
              </w:rPr>
              <w:t>1.</w:t>
            </w:r>
            <w:r w:rsidRPr="00B86BF5">
              <w:rPr>
                <w:rFonts w:ascii="Times New Roman" w:eastAsia="仿宋_GB2312" w:hAnsi="Times New Roman" w:cs="Times New Roman" w:hint="eastAsia"/>
              </w:rPr>
              <w:t>具有</w:t>
            </w:r>
            <w:r w:rsidRPr="00B86BF5">
              <w:rPr>
                <w:rFonts w:ascii="Times New Roman" w:eastAsia="仿宋_GB2312" w:hAnsi="Times New Roman" w:cs="Times New Roman"/>
              </w:rPr>
              <w:t>3</w:t>
            </w:r>
            <w:r w:rsidRPr="00B86BF5">
              <w:rPr>
                <w:rFonts w:ascii="Times New Roman" w:eastAsia="仿宋_GB2312" w:hAnsi="Times New Roman" w:cs="Times New Roman" w:hint="eastAsia"/>
              </w:rPr>
              <w:t>年以上工作经历，有财务会计、审计或其他经济管理工作经验。</w:t>
            </w:r>
          </w:p>
          <w:p w14:paraId="02E049B2" w14:textId="77777777" w:rsidR="00E528C2" w:rsidRPr="00B86BF5" w:rsidRDefault="00E528C2" w:rsidP="00E528C2">
            <w:pPr>
              <w:widowControl/>
              <w:snapToGrid w:val="0"/>
              <w:textAlignment w:val="baseline"/>
              <w:rPr>
                <w:rFonts w:ascii="Times New Roman" w:eastAsia="仿宋_GB2312" w:hAnsi="Times New Roman" w:cs="Times New Roman"/>
              </w:rPr>
            </w:pPr>
            <w:r w:rsidRPr="00B86BF5">
              <w:rPr>
                <w:rFonts w:ascii="Times New Roman" w:eastAsia="仿宋_GB2312" w:hAnsi="Times New Roman" w:cs="Times New Roman"/>
              </w:rPr>
              <w:t>2.</w:t>
            </w:r>
            <w:r w:rsidRPr="00B86BF5">
              <w:rPr>
                <w:rFonts w:ascii="Times New Roman" w:eastAsia="仿宋_GB2312" w:hAnsi="Times New Roman" w:cs="Times New Roman" w:hint="eastAsia"/>
              </w:rPr>
              <w:t>熟悉</w:t>
            </w:r>
            <w:r w:rsidRPr="00B86BF5">
              <w:rPr>
                <w:rFonts w:ascii="Times New Roman" w:eastAsia="仿宋_GB2312" w:hAnsi="Times New Roman" w:cs="Times New Roman"/>
              </w:rPr>
              <w:t>财务软件</w:t>
            </w:r>
            <w:r w:rsidRPr="00B86BF5">
              <w:rPr>
                <w:rFonts w:ascii="Times New Roman" w:eastAsia="仿宋_GB2312" w:hAnsi="Times New Roman" w:cs="Times New Roman" w:hint="eastAsia"/>
              </w:rPr>
              <w:t>操作</w:t>
            </w:r>
            <w:r w:rsidRPr="00B86BF5">
              <w:rPr>
                <w:rFonts w:ascii="Times New Roman" w:eastAsia="仿宋_GB2312" w:hAnsi="Times New Roman" w:cs="Times New Roman"/>
              </w:rPr>
              <w:t>。</w:t>
            </w:r>
          </w:p>
          <w:p w14:paraId="5ECC26A0" w14:textId="2982D15B" w:rsidR="005163C6" w:rsidRPr="00A2209B" w:rsidRDefault="00E528C2" w:rsidP="005163C6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  <w:highlight w:val="yellow"/>
              </w:rPr>
            </w:pPr>
            <w:r w:rsidRPr="00B86BF5">
              <w:rPr>
                <w:rFonts w:ascii="Times New Roman" w:eastAsia="仿宋_GB2312" w:hAnsi="Times New Roman" w:cs="Times New Roman"/>
              </w:rPr>
              <w:t>3.</w:t>
            </w:r>
            <w:r w:rsidR="00A2209B" w:rsidRPr="003F3B72">
              <w:rPr>
                <w:rFonts w:ascii="Times New Roman" w:eastAsia="仿宋_GB2312" w:hAnsi="Times New Roman" w:cs="Times New Roman"/>
                <w:szCs w:val="21"/>
              </w:rPr>
              <w:t>中级以上职称可以放宽到</w:t>
            </w:r>
            <w:r w:rsidR="00A2209B" w:rsidRPr="003F3B72">
              <w:rPr>
                <w:rFonts w:ascii="Times New Roman" w:eastAsia="仿宋_GB2312" w:hAnsi="Times New Roman" w:cs="Times New Roman"/>
                <w:szCs w:val="21"/>
              </w:rPr>
              <w:t>45</w:t>
            </w:r>
            <w:r w:rsidR="00A2209B" w:rsidRPr="003F3B72">
              <w:rPr>
                <w:rFonts w:ascii="Times New Roman" w:eastAsia="仿宋_GB2312" w:hAnsi="Times New Roman" w:cs="Times New Roman"/>
                <w:szCs w:val="21"/>
              </w:rPr>
              <w:t>周岁以下</w:t>
            </w:r>
            <w:r w:rsidR="00A2209B">
              <w:rPr>
                <w:rFonts w:ascii="Times New Roman" w:eastAsia="仿宋_GB2312" w:hAnsi="Times New Roman" w:cs="Times New Roman" w:hint="eastAsia"/>
                <w:szCs w:val="21"/>
              </w:rPr>
              <w:t>。</w:t>
            </w:r>
          </w:p>
        </w:tc>
        <w:tc>
          <w:tcPr>
            <w:tcW w:w="2126" w:type="dxa"/>
            <w:vAlign w:val="center"/>
          </w:tcPr>
          <w:p w14:paraId="01E68512" w14:textId="1AA649D5" w:rsidR="005163C6" w:rsidRPr="00A2209B" w:rsidRDefault="00E528C2" w:rsidP="005163C6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  <w:highlight w:val="yellow"/>
              </w:rPr>
            </w:pPr>
            <w:r w:rsidRPr="00A2209B">
              <w:rPr>
                <w:rFonts w:ascii="Times New Roman" w:eastAsia="仿宋_GB2312" w:hAnsi="Times New Roman" w:cs="Times New Roman" w:hint="eastAsia"/>
                <w:szCs w:val="21"/>
              </w:rPr>
              <w:t>承担财务会计工作。</w:t>
            </w:r>
          </w:p>
        </w:tc>
      </w:tr>
      <w:tr w:rsidR="005163C6" w:rsidRPr="00A6594F" w14:paraId="6379A81D" w14:textId="038BBD63" w:rsidTr="008735F2">
        <w:trPr>
          <w:trHeight w:val="346"/>
          <w:jc w:val="center"/>
        </w:trPr>
        <w:tc>
          <w:tcPr>
            <w:tcW w:w="704" w:type="dxa"/>
            <w:vAlign w:val="center"/>
            <w:hideMark/>
          </w:tcPr>
          <w:p w14:paraId="6F9B2E22" w14:textId="1E83C11C" w:rsidR="005163C6" w:rsidRPr="003F3B72" w:rsidRDefault="005163C6" w:rsidP="005163C6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出纳</w:t>
            </w:r>
            <w:r w:rsidR="00FD7876">
              <w:rPr>
                <w:rFonts w:ascii="Times New Roman" w:eastAsia="仿宋_GB2312" w:hAnsi="Times New Roman" w:cs="Times New Roman" w:hint="eastAsia"/>
                <w:szCs w:val="21"/>
              </w:rPr>
              <w:t>岗</w:t>
            </w:r>
          </w:p>
        </w:tc>
        <w:tc>
          <w:tcPr>
            <w:tcW w:w="709" w:type="dxa"/>
            <w:vAlign w:val="center"/>
            <w:hideMark/>
          </w:tcPr>
          <w:p w14:paraId="2F45B933" w14:textId="784142B6" w:rsidR="005163C6" w:rsidRPr="003F3B72" w:rsidRDefault="005163C6" w:rsidP="005163C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06</w:t>
            </w:r>
          </w:p>
        </w:tc>
        <w:tc>
          <w:tcPr>
            <w:tcW w:w="709" w:type="dxa"/>
            <w:vAlign w:val="center"/>
            <w:hideMark/>
          </w:tcPr>
          <w:p w14:paraId="1AB66D45" w14:textId="77777777" w:rsidR="005163C6" w:rsidRPr="003F3B72" w:rsidRDefault="005163C6" w:rsidP="005163C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3118" w:type="dxa"/>
            <w:vAlign w:val="center"/>
            <w:hideMark/>
          </w:tcPr>
          <w:p w14:paraId="743947DB" w14:textId="77777777" w:rsidR="00F02C79" w:rsidRPr="00F02C79" w:rsidRDefault="00F02C79" w:rsidP="00F02C79">
            <w:pPr>
              <w:spacing w:line="200" w:lineRule="exact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F02C79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本科：</w:t>
            </w:r>
          </w:p>
          <w:p w14:paraId="7E8526CD" w14:textId="339C05A1" w:rsidR="00E528C2" w:rsidRPr="00B86BF5" w:rsidRDefault="00F02C79" w:rsidP="00B86BF5">
            <w:pPr>
              <w:spacing w:line="200" w:lineRule="exact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F02C79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会计学（</w:t>
            </w:r>
            <w:r w:rsidRPr="00F02C79">
              <w:rPr>
                <w:rFonts w:ascii="Times New Roman" w:eastAsia="仿宋_GB2312" w:hAnsi="Times New Roman" w:cs="Times New Roman"/>
                <w:sz w:val="18"/>
                <w:szCs w:val="21"/>
              </w:rPr>
              <w:t>120</w:t>
            </w:r>
            <w:r w:rsidR="00732368">
              <w:rPr>
                <w:rFonts w:ascii="Times New Roman" w:eastAsia="仿宋_GB2312" w:hAnsi="Times New Roman" w:cs="Times New Roman"/>
                <w:sz w:val="18"/>
                <w:szCs w:val="21"/>
              </w:rPr>
              <w:t>2</w:t>
            </w:r>
            <w:r w:rsidRPr="00F02C79">
              <w:rPr>
                <w:rFonts w:ascii="Times New Roman" w:eastAsia="仿宋_GB2312" w:hAnsi="Times New Roman" w:cs="Times New Roman"/>
                <w:sz w:val="18"/>
                <w:szCs w:val="21"/>
              </w:rPr>
              <w:t>03K</w:t>
            </w:r>
            <w:r w:rsidRPr="00F02C79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）、财务管理（</w:t>
            </w:r>
            <w:r w:rsidRPr="00F02C79">
              <w:rPr>
                <w:rFonts w:ascii="Times New Roman" w:eastAsia="仿宋_GB2312" w:hAnsi="Times New Roman" w:cs="Times New Roman"/>
                <w:sz w:val="18"/>
                <w:szCs w:val="21"/>
              </w:rPr>
              <w:t>120204</w:t>
            </w:r>
            <w:r w:rsidRPr="00F02C79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）、审计学（</w:t>
            </w:r>
            <w:r w:rsidRPr="00F02C79">
              <w:rPr>
                <w:rFonts w:ascii="Times New Roman" w:eastAsia="仿宋_GB2312" w:hAnsi="Times New Roman" w:cs="Times New Roman"/>
                <w:sz w:val="18"/>
                <w:szCs w:val="21"/>
              </w:rPr>
              <w:t>120207</w:t>
            </w:r>
            <w:r w:rsidRPr="00F02C79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、</w:t>
            </w:r>
            <w:r w:rsidR="00E528C2" w:rsidRPr="00B86BF5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金融学（</w:t>
            </w:r>
            <w:r w:rsidR="00E528C2" w:rsidRPr="00B86BF5">
              <w:rPr>
                <w:rFonts w:ascii="Times New Roman" w:eastAsia="仿宋_GB2312" w:hAnsi="Times New Roman" w:cs="Times New Roman"/>
                <w:sz w:val="18"/>
                <w:szCs w:val="21"/>
              </w:rPr>
              <w:t>020301K</w:t>
            </w:r>
            <w:r w:rsidR="00A70BEB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）</w:t>
            </w:r>
            <w:r w:rsidR="00E528C2" w:rsidRPr="00B86BF5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、</w:t>
            </w:r>
            <w:r w:rsidR="00A70BEB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金融工程（</w:t>
            </w:r>
            <w:r w:rsidR="00A70BEB" w:rsidRPr="00B86BF5">
              <w:rPr>
                <w:rFonts w:ascii="Times New Roman" w:eastAsia="仿宋_GB2312" w:hAnsi="Times New Roman" w:cs="Times New Roman"/>
                <w:sz w:val="18"/>
                <w:szCs w:val="21"/>
              </w:rPr>
              <w:t>020302</w:t>
            </w:r>
            <w:r w:rsidR="00A70BEB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）</w:t>
            </w:r>
            <w:r w:rsidR="00E528C2" w:rsidRPr="00B86BF5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、</w:t>
            </w:r>
            <w:r w:rsidR="00A70BEB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保险学（</w:t>
            </w:r>
            <w:r w:rsidR="00A70BEB" w:rsidRPr="00B86BF5">
              <w:rPr>
                <w:rFonts w:ascii="Times New Roman" w:eastAsia="仿宋_GB2312" w:hAnsi="Times New Roman" w:cs="Times New Roman"/>
                <w:sz w:val="18"/>
                <w:szCs w:val="21"/>
              </w:rPr>
              <w:t>020303</w:t>
            </w:r>
            <w:r w:rsidR="00A70BEB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）</w:t>
            </w:r>
            <w:r w:rsidR="00E528C2" w:rsidRPr="00B86BF5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、</w:t>
            </w:r>
            <w:r w:rsidR="00A70BEB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金融数学（</w:t>
            </w:r>
            <w:r w:rsidR="00A70BEB" w:rsidRPr="00B86BF5">
              <w:rPr>
                <w:rFonts w:ascii="Times New Roman" w:eastAsia="仿宋_GB2312" w:hAnsi="Times New Roman" w:cs="Times New Roman"/>
                <w:sz w:val="18"/>
                <w:szCs w:val="21"/>
              </w:rPr>
              <w:t>020305T</w:t>
            </w:r>
            <w:r w:rsidR="00A70BEB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）</w:t>
            </w:r>
            <w:r w:rsidR="00E528C2" w:rsidRPr="00B86BF5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、</w:t>
            </w:r>
            <w:r w:rsidR="00A70BEB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经济与金融（</w:t>
            </w:r>
            <w:r w:rsidR="00A70BEB" w:rsidRPr="00B86BF5">
              <w:rPr>
                <w:rFonts w:ascii="Times New Roman" w:eastAsia="仿宋_GB2312" w:hAnsi="Times New Roman" w:cs="Times New Roman"/>
                <w:sz w:val="18"/>
                <w:szCs w:val="21"/>
              </w:rPr>
              <w:t>020307T</w:t>
            </w:r>
            <w:r w:rsidR="00A70BEB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）</w:t>
            </w:r>
            <w:r w:rsidR="00E528C2" w:rsidRPr="00B86BF5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、</w:t>
            </w:r>
            <w:r w:rsidR="00A70BEB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精算学（</w:t>
            </w:r>
            <w:r w:rsidR="00A70BEB" w:rsidRPr="00B86BF5">
              <w:rPr>
                <w:rFonts w:ascii="Times New Roman" w:eastAsia="仿宋_GB2312" w:hAnsi="Times New Roman" w:cs="Times New Roman"/>
                <w:sz w:val="18"/>
                <w:szCs w:val="21"/>
              </w:rPr>
              <w:t>020308T</w:t>
            </w:r>
            <w:r w:rsidR="00A70BEB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）</w:t>
            </w:r>
            <w:r w:rsidR="00E528C2" w:rsidRPr="00B86BF5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、</w:t>
            </w:r>
            <w:r w:rsidR="00A70BEB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互联网金融（</w:t>
            </w:r>
            <w:r w:rsidR="00E528C2" w:rsidRPr="00B86BF5">
              <w:rPr>
                <w:rFonts w:ascii="Times New Roman" w:eastAsia="仿宋_GB2312" w:hAnsi="Times New Roman" w:cs="Times New Roman"/>
                <w:sz w:val="18"/>
                <w:szCs w:val="21"/>
              </w:rPr>
              <w:t>020309T</w:t>
            </w:r>
            <w:r w:rsidR="00E528C2" w:rsidRPr="00B86BF5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）</w:t>
            </w:r>
            <w:r w:rsidR="00A70BEB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、</w:t>
            </w:r>
            <w:r w:rsidR="00E528C2" w:rsidRPr="00B86BF5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经济学（</w:t>
            </w:r>
            <w:r w:rsidR="00E528C2" w:rsidRPr="00B86BF5">
              <w:rPr>
                <w:rFonts w:ascii="Times New Roman" w:eastAsia="仿宋_GB2312" w:hAnsi="Times New Roman" w:cs="Times New Roman"/>
                <w:sz w:val="18"/>
                <w:szCs w:val="21"/>
              </w:rPr>
              <w:t>020101</w:t>
            </w:r>
            <w:r w:rsidR="002E6D0F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）</w:t>
            </w:r>
            <w:r w:rsidR="00E528C2" w:rsidRPr="00B86BF5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、</w:t>
            </w:r>
            <w:r w:rsidR="002E6D0F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经济统计学（</w:t>
            </w:r>
            <w:r w:rsidR="002E6D0F" w:rsidRPr="00B86BF5">
              <w:rPr>
                <w:rFonts w:ascii="Times New Roman" w:eastAsia="仿宋_GB2312" w:hAnsi="Times New Roman" w:cs="Times New Roman"/>
                <w:sz w:val="18"/>
                <w:szCs w:val="21"/>
              </w:rPr>
              <w:t>020102</w:t>
            </w:r>
            <w:r w:rsidR="002E6D0F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）</w:t>
            </w:r>
            <w:r w:rsidR="00E528C2" w:rsidRPr="00B86BF5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、</w:t>
            </w:r>
            <w:r w:rsidR="002E6D0F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国民经济管理（</w:t>
            </w:r>
            <w:r w:rsidR="002E6D0F" w:rsidRPr="00B86BF5">
              <w:rPr>
                <w:rFonts w:ascii="Times New Roman" w:eastAsia="仿宋_GB2312" w:hAnsi="Times New Roman" w:cs="Times New Roman"/>
                <w:sz w:val="18"/>
                <w:szCs w:val="21"/>
              </w:rPr>
              <w:t>020103T</w:t>
            </w:r>
            <w:r w:rsidR="002E6D0F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）</w:t>
            </w:r>
            <w:r w:rsidR="00E528C2" w:rsidRPr="00B86BF5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、</w:t>
            </w:r>
            <w:r w:rsidR="002E6D0F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lastRenderedPageBreak/>
              <w:t>商务经济学（</w:t>
            </w:r>
            <w:r w:rsidR="002E6D0F" w:rsidRPr="00B86BF5">
              <w:rPr>
                <w:rFonts w:ascii="Times New Roman" w:eastAsia="仿宋_GB2312" w:hAnsi="Times New Roman" w:cs="Times New Roman"/>
                <w:sz w:val="18"/>
                <w:szCs w:val="21"/>
              </w:rPr>
              <w:t>020105T</w:t>
            </w:r>
            <w:r w:rsidR="002E6D0F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）</w:t>
            </w:r>
            <w:r w:rsidR="00E528C2" w:rsidRPr="00B86BF5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、</w:t>
            </w:r>
            <w:r w:rsidR="002A0672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数字经济（</w:t>
            </w:r>
            <w:r w:rsidR="00E528C2" w:rsidRPr="00B86BF5">
              <w:rPr>
                <w:rFonts w:ascii="Times New Roman" w:eastAsia="仿宋_GB2312" w:hAnsi="Times New Roman" w:cs="Times New Roman"/>
                <w:sz w:val="18"/>
                <w:szCs w:val="21"/>
              </w:rPr>
              <w:t>020109T</w:t>
            </w:r>
            <w:r w:rsidR="00E528C2" w:rsidRPr="00B86BF5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）</w:t>
            </w:r>
            <w:r w:rsidR="002A0672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、</w:t>
            </w:r>
            <w:r w:rsidR="00E528C2" w:rsidRPr="00B86BF5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财政学类（</w:t>
            </w:r>
            <w:r w:rsidR="00E528C2" w:rsidRPr="00B86BF5">
              <w:rPr>
                <w:rFonts w:ascii="Times New Roman" w:eastAsia="仿宋_GB2312" w:hAnsi="Times New Roman" w:cs="Times New Roman"/>
                <w:sz w:val="18"/>
                <w:szCs w:val="21"/>
              </w:rPr>
              <w:t>020201K</w:t>
            </w:r>
            <w:r w:rsidR="002A0672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）</w:t>
            </w:r>
            <w:r w:rsidR="00E528C2" w:rsidRPr="00B86BF5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、</w:t>
            </w:r>
            <w:r w:rsidR="002A0672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税收学（</w:t>
            </w:r>
            <w:r w:rsidR="00E528C2" w:rsidRPr="00B86BF5">
              <w:rPr>
                <w:rFonts w:ascii="Times New Roman" w:eastAsia="仿宋_GB2312" w:hAnsi="Times New Roman" w:cs="Times New Roman"/>
                <w:sz w:val="18"/>
                <w:szCs w:val="21"/>
              </w:rPr>
              <w:t>020202</w:t>
            </w:r>
            <w:r w:rsidR="00E528C2" w:rsidRPr="00B86BF5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）</w:t>
            </w:r>
          </w:p>
          <w:p w14:paraId="552E8FAA" w14:textId="77777777" w:rsidR="00E528C2" w:rsidRPr="00B86BF5" w:rsidRDefault="00E528C2" w:rsidP="00B86BF5">
            <w:pPr>
              <w:spacing w:line="200" w:lineRule="exact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B86BF5">
              <w:rPr>
                <w:rFonts w:ascii="Times New Roman" w:eastAsia="仿宋_GB2312" w:hAnsi="Times New Roman" w:cs="Times New Roman" w:hint="eastAsia"/>
                <w:sz w:val="18"/>
                <w:szCs w:val="21"/>
              </w:rPr>
              <w:t>研究生：</w:t>
            </w:r>
          </w:p>
          <w:p w14:paraId="638ABE5D" w14:textId="071E6BBF" w:rsidR="005163C6" w:rsidRPr="00B86BF5" w:rsidRDefault="00E528C2" w:rsidP="00376193">
            <w:pPr>
              <w:widowControl/>
              <w:spacing w:line="200" w:lineRule="exact"/>
              <w:rPr>
                <w:rFonts w:ascii="Times New Roman" w:eastAsia="仿宋_GB2312" w:hAnsi="Times New Roman" w:cs="Times New Roman"/>
                <w:sz w:val="18"/>
                <w:szCs w:val="21"/>
                <w:highlight w:val="yellow"/>
              </w:rPr>
            </w:pPr>
            <w:r w:rsidRPr="00B86BF5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会计学（</w:t>
            </w:r>
            <w:r w:rsidRPr="00B86BF5">
              <w:rPr>
                <w:rFonts w:ascii="Times New Roman" w:eastAsia="仿宋_GB2312" w:hAnsi="Times New Roman" w:cs="Times New Roman"/>
                <w:sz w:val="18"/>
                <w:szCs w:val="24"/>
              </w:rPr>
              <w:t>120201</w:t>
            </w:r>
            <w:r w:rsidR="00E1659D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）</w:t>
            </w:r>
            <w:r w:rsidRPr="00B86BF5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、</w:t>
            </w:r>
            <w:r w:rsidR="00E1659D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会计（</w:t>
            </w:r>
            <w:r w:rsidRPr="00B86BF5">
              <w:rPr>
                <w:rFonts w:ascii="Times New Roman" w:eastAsia="仿宋_GB2312" w:hAnsi="Times New Roman" w:cs="Times New Roman"/>
                <w:sz w:val="18"/>
                <w:szCs w:val="24"/>
              </w:rPr>
              <w:t>1253</w:t>
            </w:r>
            <w:r w:rsidRPr="00B86BF5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）</w:t>
            </w:r>
            <w:r w:rsidR="00E1659D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、</w:t>
            </w:r>
            <w:r w:rsidRPr="00B86BF5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金融学（</w:t>
            </w:r>
            <w:r w:rsidRPr="00B86BF5">
              <w:rPr>
                <w:rFonts w:ascii="Times New Roman" w:eastAsia="仿宋_GB2312" w:hAnsi="Times New Roman" w:cs="Times New Roman"/>
                <w:sz w:val="18"/>
                <w:szCs w:val="24"/>
              </w:rPr>
              <w:t>020204</w:t>
            </w:r>
            <w:r w:rsidR="00E1659D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）</w:t>
            </w:r>
            <w:r w:rsidRPr="00B86BF5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、</w:t>
            </w:r>
            <w:r w:rsidR="00E1659D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金融（</w:t>
            </w:r>
            <w:r w:rsidRPr="00B86BF5">
              <w:rPr>
                <w:rFonts w:ascii="Times New Roman" w:eastAsia="仿宋_GB2312" w:hAnsi="Times New Roman" w:cs="Times New Roman"/>
                <w:sz w:val="18"/>
                <w:szCs w:val="24"/>
              </w:rPr>
              <w:t>0251</w:t>
            </w:r>
            <w:r w:rsidRPr="00B86BF5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）、财政学（</w:t>
            </w:r>
            <w:r w:rsidRPr="00B86BF5">
              <w:rPr>
                <w:rFonts w:ascii="Times New Roman" w:eastAsia="仿宋_GB2312" w:hAnsi="Times New Roman" w:cs="Times New Roman"/>
                <w:sz w:val="18"/>
                <w:szCs w:val="24"/>
              </w:rPr>
              <w:t>020203</w:t>
            </w:r>
            <w:r w:rsidRPr="00B86BF5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）、统计学（</w:t>
            </w:r>
            <w:r w:rsidRPr="00B86BF5">
              <w:rPr>
                <w:rFonts w:ascii="Times New Roman" w:eastAsia="仿宋_GB2312" w:hAnsi="Times New Roman" w:cs="Times New Roman"/>
                <w:sz w:val="18"/>
                <w:szCs w:val="24"/>
              </w:rPr>
              <w:t>020208</w:t>
            </w:r>
            <w:r w:rsidR="0003269C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、</w:t>
            </w:r>
            <w:r w:rsidR="0003269C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0</w:t>
            </w:r>
            <w:r w:rsidR="0003269C">
              <w:rPr>
                <w:rFonts w:ascii="Times New Roman" w:eastAsia="仿宋_GB2312" w:hAnsi="Times New Roman" w:cs="Times New Roman"/>
                <w:sz w:val="18"/>
                <w:szCs w:val="24"/>
              </w:rPr>
              <w:t>714</w:t>
            </w:r>
            <w:r w:rsidR="003A7265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、</w:t>
            </w:r>
            <w:r w:rsidR="003A7265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0270</w:t>
            </w:r>
            <w:r w:rsidRPr="00B86BF5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）、税务（</w:t>
            </w:r>
            <w:r w:rsidRPr="00B86BF5">
              <w:rPr>
                <w:rFonts w:ascii="Times New Roman" w:eastAsia="仿宋_GB2312" w:hAnsi="Times New Roman" w:cs="Times New Roman"/>
                <w:sz w:val="18"/>
                <w:szCs w:val="24"/>
              </w:rPr>
              <w:t>0253</w:t>
            </w:r>
            <w:r w:rsidRPr="00B86BF5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）、资产评估（</w:t>
            </w:r>
            <w:r w:rsidRPr="00B86BF5">
              <w:rPr>
                <w:rFonts w:ascii="Times New Roman" w:eastAsia="仿宋_GB2312" w:hAnsi="Times New Roman" w:cs="Times New Roman"/>
                <w:sz w:val="18"/>
                <w:szCs w:val="24"/>
              </w:rPr>
              <w:t>0256</w:t>
            </w:r>
            <w:r w:rsidRPr="00B86BF5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）、审计（</w:t>
            </w:r>
            <w:r w:rsidRPr="00B86BF5">
              <w:rPr>
                <w:rFonts w:ascii="Times New Roman" w:eastAsia="仿宋_GB2312" w:hAnsi="Times New Roman" w:cs="Times New Roman"/>
                <w:sz w:val="18"/>
                <w:szCs w:val="24"/>
              </w:rPr>
              <w:t>0257</w:t>
            </w:r>
            <w:r w:rsidRPr="00B86BF5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）</w:t>
            </w:r>
          </w:p>
        </w:tc>
        <w:tc>
          <w:tcPr>
            <w:tcW w:w="709" w:type="dxa"/>
            <w:vAlign w:val="center"/>
            <w:hideMark/>
          </w:tcPr>
          <w:p w14:paraId="5CB5EEDE" w14:textId="24713EBD" w:rsidR="005163C6" w:rsidRPr="003F3B72" w:rsidRDefault="005163C6" w:rsidP="005163C6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lastRenderedPageBreak/>
              <w:t>本科及以上</w:t>
            </w:r>
          </w:p>
        </w:tc>
        <w:tc>
          <w:tcPr>
            <w:tcW w:w="1134" w:type="dxa"/>
            <w:vAlign w:val="center"/>
            <w:hideMark/>
          </w:tcPr>
          <w:p w14:paraId="4A99A8DE" w14:textId="0B72B689" w:rsidR="005163C6" w:rsidRPr="003F3B72" w:rsidRDefault="005163C6" w:rsidP="00B86BF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/>
                <w:szCs w:val="21"/>
              </w:rPr>
              <w:t>不限</w:t>
            </w:r>
          </w:p>
        </w:tc>
        <w:tc>
          <w:tcPr>
            <w:tcW w:w="1276" w:type="dxa"/>
            <w:vAlign w:val="center"/>
            <w:hideMark/>
          </w:tcPr>
          <w:p w14:paraId="03F02DE9" w14:textId="5B65428D" w:rsidR="005163C6" w:rsidRPr="003F3B72" w:rsidRDefault="005163C6" w:rsidP="005163C6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 w:hint="eastAsia"/>
                <w:szCs w:val="21"/>
              </w:rPr>
              <w:t>应届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毕业生或社会在职人员</w:t>
            </w:r>
          </w:p>
        </w:tc>
        <w:tc>
          <w:tcPr>
            <w:tcW w:w="1134" w:type="dxa"/>
            <w:vAlign w:val="center"/>
            <w:hideMark/>
          </w:tcPr>
          <w:p w14:paraId="301DEE48" w14:textId="44939098" w:rsidR="005163C6" w:rsidRPr="003F3B72" w:rsidRDefault="005163C6" w:rsidP="005163C6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F3B72">
              <w:rPr>
                <w:rFonts w:ascii="Times New Roman" w:eastAsia="仿宋_GB2312" w:hAnsi="Times New Roman" w:cs="Times New Roman" w:hint="eastAsia"/>
                <w:szCs w:val="21"/>
              </w:rPr>
              <w:t>一般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不超过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35</w:t>
            </w:r>
            <w:r w:rsidRPr="003F3B72">
              <w:rPr>
                <w:rFonts w:ascii="Times New Roman" w:eastAsia="仿宋_GB2312" w:hAnsi="Times New Roman" w:cs="Times New Roman"/>
                <w:szCs w:val="21"/>
              </w:rPr>
              <w:t>岁</w:t>
            </w:r>
          </w:p>
        </w:tc>
        <w:tc>
          <w:tcPr>
            <w:tcW w:w="2268" w:type="dxa"/>
            <w:vAlign w:val="center"/>
            <w:hideMark/>
          </w:tcPr>
          <w:p w14:paraId="6F98BCE8" w14:textId="06B39662" w:rsidR="006E39F7" w:rsidRDefault="00E528C2" w:rsidP="00E528C2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35A04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Pr="00635A04">
              <w:rPr>
                <w:rFonts w:ascii="Times New Roman" w:eastAsia="仿宋_GB2312" w:hAnsi="Times New Roman" w:cs="Times New Roman" w:hint="eastAsia"/>
                <w:szCs w:val="21"/>
              </w:rPr>
              <w:t>熟悉人民银行、财政部相关法规。</w:t>
            </w:r>
          </w:p>
          <w:p w14:paraId="70E2A6D4" w14:textId="5EDA165C" w:rsidR="00E528C2" w:rsidRPr="00635A04" w:rsidRDefault="00E528C2" w:rsidP="00E528C2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35A04">
              <w:rPr>
                <w:rFonts w:ascii="Times New Roman" w:eastAsia="仿宋_GB2312" w:hAnsi="Times New Roman" w:cs="Times New Roman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szCs w:val="21"/>
              </w:rPr>
              <w:t>.</w:t>
            </w:r>
            <w:r w:rsidRPr="00635A04">
              <w:rPr>
                <w:rFonts w:ascii="Times New Roman" w:eastAsia="仿宋_GB2312" w:hAnsi="Times New Roman" w:cs="Times New Roman" w:hint="eastAsia"/>
                <w:szCs w:val="21"/>
              </w:rPr>
              <w:t>熟悉</w:t>
            </w:r>
            <w:r w:rsidRPr="00635A04">
              <w:rPr>
                <w:rFonts w:ascii="Times New Roman" w:eastAsia="仿宋_GB2312" w:hAnsi="Times New Roman" w:cs="Times New Roman"/>
                <w:szCs w:val="21"/>
              </w:rPr>
              <w:t>财务软件操作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。</w:t>
            </w:r>
          </w:p>
          <w:p w14:paraId="074B0133" w14:textId="7D15227C" w:rsidR="005163C6" w:rsidRPr="003F3B72" w:rsidRDefault="00E528C2" w:rsidP="005163C6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  <w:highlight w:val="yellow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3</w:t>
            </w:r>
            <w:r w:rsidRPr="00635A04">
              <w:rPr>
                <w:rFonts w:ascii="Times New Roman" w:eastAsia="仿宋_GB2312" w:hAnsi="Times New Roman" w:cs="Times New Roman" w:hint="eastAsia"/>
                <w:szCs w:val="21"/>
              </w:rPr>
              <w:t>.</w:t>
            </w:r>
            <w:r w:rsidR="00DB061D" w:rsidRPr="003F3B72">
              <w:rPr>
                <w:rFonts w:ascii="Times New Roman" w:eastAsia="仿宋_GB2312" w:hAnsi="Times New Roman" w:cs="Times New Roman"/>
                <w:szCs w:val="21"/>
              </w:rPr>
              <w:t>中级以上职称可以放宽到</w:t>
            </w:r>
            <w:r w:rsidR="00DB061D" w:rsidRPr="003F3B72">
              <w:rPr>
                <w:rFonts w:ascii="Times New Roman" w:eastAsia="仿宋_GB2312" w:hAnsi="Times New Roman" w:cs="Times New Roman"/>
                <w:szCs w:val="21"/>
              </w:rPr>
              <w:t>45</w:t>
            </w:r>
            <w:r w:rsidR="00DB061D" w:rsidRPr="003F3B72">
              <w:rPr>
                <w:rFonts w:ascii="Times New Roman" w:eastAsia="仿宋_GB2312" w:hAnsi="Times New Roman" w:cs="Times New Roman"/>
                <w:szCs w:val="21"/>
              </w:rPr>
              <w:t>周岁以下</w:t>
            </w:r>
            <w:r w:rsidR="00DB061D">
              <w:rPr>
                <w:rFonts w:ascii="Times New Roman" w:eastAsia="仿宋_GB2312" w:hAnsi="Times New Roman" w:cs="Times New Roman" w:hint="eastAsia"/>
                <w:szCs w:val="21"/>
              </w:rPr>
              <w:t>。</w:t>
            </w:r>
          </w:p>
        </w:tc>
        <w:tc>
          <w:tcPr>
            <w:tcW w:w="2126" w:type="dxa"/>
            <w:vAlign w:val="center"/>
          </w:tcPr>
          <w:p w14:paraId="22ED3B23" w14:textId="2ED8F0E6" w:rsidR="005163C6" w:rsidRPr="003F3B72" w:rsidRDefault="00E528C2" w:rsidP="005163C6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  <w:highlight w:val="yellow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承担出纳</w:t>
            </w:r>
            <w:r>
              <w:rPr>
                <w:rFonts w:ascii="Times New Roman" w:eastAsia="仿宋_GB2312" w:hAnsi="Times New Roman" w:cs="Times New Roman"/>
                <w:szCs w:val="21"/>
              </w:rPr>
              <w:t>工作。</w:t>
            </w:r>
          </w:p>
        </w:tc>
      </w:tr>
    </w:tbl>
    <w:p w14:paraId="4D334F47" w14:textId="77777777" w:rsidR="000B05C4" w:rsidRPr="00A6594F" w:rsidRDefault="00B41DF3">
      <w:pPr>
        <w:rPr>
          <w:rFonts w:ascii="Times New Roman" w:eastAsia="仿宋_GB2312" w:hAnsi="Times New Roman" w:cs="Times New Roman"/>
          <w:szCs w:val="21"/>
        </w:rPr>
      </w:pPr>
      <w:r w:rsidRPr="00A6594F">
        <w:rPr>
          <w:rFonts w:ascii="Times New Roman" w:eastAsia="仿宋_GB2312" w:hAnsi="Times New Roman" w:cs="Times New Roman"/>
          <w:szCs w:val="21"/>
        </w:rPr>
        <w:t>备注：专业参考目录为《普通高等学校本科专业目录》《学位授予和人才培养学科目录》《研究生招生学科、专业代码册》；对于所学专业类同但不在上述参考目录中的，应聘人员可与我单位联系，确认报名资格。专业要求以应聘者取得最高学历的专业为准。</w:t>
      </w:r>
    </w:p>
    <w:sectPr w:rsidR="000B05C4" w:rsidRPr="00A6594F" w:rsidSect="000B05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093DC" w14:textId="77777777" w:rsidR="00ED7481" w:rsidRDefault="00ED7481" w:rsidP="00684604">
      <w:r>
        <w:separator/>
      </w:r>
    </w:p>
  </w:endnote>
  <w:endnote w:type="continuationSeparator" w:id="0">
    <w:p w14:paraId="03C5D04C" w14:textId="77777777" w:rsidR="00ED7481" w:rsidRDefault="00ED7481" w:rsidP="0068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982A0" w14:textId="77777777" w:rsidR="00ED7481" w:rsidRDefault="00ED7481" w:rsidP="00684604">
      <w:r>
        <w:separator/>
      </w:r>
    </w:p>
  </w:footnote>
  <w:footnote w:type="continuationSeparator" w:id="0">
    <w:p w14:paraId="5C64A632" w14:textId="77777777" w:rsidR="00ED7481" w:rsidRDefault="00ED7481" w:rsidP="00684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C4"/>
    <w:rsid w:val="0001393F"/>
    <w:rsid w:val="0003269C"/>
    <w:rsid w:val="0007165A"/>
    <w:rsid w:val="000B05C4"/>
    <w:rsid w:val="0013362C"/>
    <w:rsid w:val="00145E1F"/>
    <w:rsid w:val="00147D79"/>
    <w:rsid w:val="00152138"/>
    <w:rsid w:val="001712EA"/>
    <w:rsid w:val="001B0AF8"/>
    <w:rsid w:val="001D5785"/>
    <w:rsid w:val="00202DA6"/>
    <w:rsid w:val="00204C20"/>
    <w:rsid w:val="00205388"/>
    <w:rsid w:val="00227765"/>
    <w:rsid w:val="002523AC"/>
    <w:rsid w:val="0028545C"/>
    <w:rsid w:val="002A0672"/>
    <w:rsid w:val="002D5F9F"/>
    <w:rsid w:val="002E6D0F"/>
    <w:rsid w:val="002F42E8"/>
    <w:rsid w:val="00373F46"/>
    <w:rsid w:val="00376193"/>
    <w:rsid w:val="003947BF"/>
    <w:rsid w:val="003A3BF7"/>
    <w:rsid w:val="003A7265"/>
    <w:rsid w:val="003E45BC"/>
    <w:rsid w:val="003F1FEE"/>
    <w:rsid w:val="003F3B72"/>
    <w:rsid w:val="004127D7"/>
    <w:rsid w:val="004254C8"/>
    <w:rsid w:val="00457DF7"/>
    <w:rsid w:val="0046550A"/>
    <w:rsid w:val="005007E5"/>
    <w:rsid w:val="005163C6"/>
    <w:rsid w:val="005235BD"/>
    <w:rsid w:val="005417E8"/>
    <w:rsid w:val="00545127"/>
    <w:rsid w:val="005503CD"/>
    <w:rsid w:val="005555DC"/>
    <w:rsid w:val="00566708"/>
    <w:rsid w:val="00572C97"/>
    <w:rsid w:val="00583A7F"/>
    <w:rsid w:val="005A75AE"/>
    <w:rsid w:val="005B60E2"/>
    <w:rsid w:val="005D4E23"/>
    <w:rsid w:val="005D5DBC"/>
    <w:rsid w:val="005F0D19"/>
    <w:rsid w:val="005F7C0F"/>
    <w:rsid w:val="00611EF1"/>
    <w:rsid w:val="00611FA2"/>
    <w:rsid w:val="00622687"/>
    <w:rsid w:val="0063099C"/>
    <w:rsid w:val="0063591E"/>
    <w:rsid w:val="00640D30"/>
    <w:rsid w:val="006600E5"/>
    <w:rsid w:val="00676313"/>
    <w:rsid w:val="00684604"/>
    <w:rsid w:val="006C7258"/>
    <w:rsid w:val="006E39F7"/>
    <w:rsid w:val="006F52D7"/>
    <w:rsid w:val="00732368"/>
    <w:rsid w:val="00740168"/>
    <w:rsid w:val="0074353C"/>
    <w:rsid w:val="00754A57"/>
    <w:rsid w:val="00764C57"/>
    <w:rsid w:val="0077270E"/>
    <w:rsid w:val="00782670"/>
    <w:rsid w:val="0079404E"/>
    <w:rsid w:val="007A2897"/>
    <w:rsid w:val="007C123C"/>
    <w:rsid w:val="007C5FDA"/>
    <w:rsid w:val="007E0B6E"/>
    <w:rsid w:val="008542D5"/>
    <w:rsid w:val="00865099"/>
    <w:rsid w:val="008735F2"/>
    <w:rsid w:val="009307E1"/>
    <w:rsid w:val="00942F64"/>
    <w:rsid w:val="00945E0C"/>
    <w:rsid w:val="00946119"/>
    <w:rsid w:val="00950ED9"/>
    <w:rsid w:val="00960D40"/>
    <w:rsid w:val="009D23B2"/>
    <w:rsid w:val="009E6447"/>
    <w:rsid w:val="00A04EAE"/>
    <w:rsid w:val="00A2209B"/>
    <w:rsid w:val="00A34891"/>
    <w:rsid w:val="00A6594F"/>
    <w:rsid w:val="00A70BEB"/>
    <w:rsid w:val="00AB2BFE"/>
    <w:rsid w:val="00AC493F"/>
    <w:rsid w:val="00B1002E"/>
    <w:rsid w:val="00B41DF3"/>
    <w:rsid w:val="00B44CA1"/>
    <w:rsid w:val="00B6736E"/>
    <w:rsid w:val="00B86BF5"/>
    <w:rsid w:val="00B87F2A"/>
    <w:rsid w:val="00BF2665"/>
    <w:rsid w:val="00BF4092"/>
    <w:rsid w:val="00BF7C87"/>
    <w:rsid w:val="00C7036E"/>
    <w:rsid w:val="00C82C9A"/>
    <w:rsid w:val="00C9026A"/>
    <w:rsid w:val="00CC4A4B"/>
    <w:rsid w:val="00D54E67"/>
    <w:rsid w:val="00D65EFB"/>
    <w:rsid w:val="00D833ED"/>
    <w:rsid w:val="00DA3C0B"/>
    <w:rsid w:val="00DB061D"/>
    <w:rsid w:val="00DC28F1"/>
    <w:rsid w:val="00DF5989"/>
    <w:rsid w:val="00E037C9"/>
    <w:rsid w:val="00E1659D"/>
    <w:rsid w:val="00E37E17"/>
    <w:rsid w:val="00E52712"/>
    <w:rsid w:val="00E528C2"/>
    <w:rsid w:val="00EA246B"/>
    <w:rsid w:val="00EA2D60"/>
    <w:rsid w:val="00ED5EA5"/>
    <w:rsid w:val="00ED7481"/>
    <w:rsid w:val="00F02C79"/>
    <w:rsid w:val="00F5041B"/>
    <w:rsid w:val="00F7267F"/>
    <w:rsid w:val="00FB2540"/>
    <w:rsid w:val="00FD7876"/>
    <w:rsid w:val="00FE018A"/>
    <w:rsid w:val="00FE305A"/>
    <w:rsid w:val="00FE671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12BF0"/>
  <w15:chartTrackingRefBased/>
  <w15:docId w15:val="{13E83873-AE76-4334-933D-6372EF94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47D7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47D7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84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8460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84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8460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417E8"/>
    <w:rPr>
      <w:sz w:val="21"/>
      <w:szCs w:val="21"/>
    </w:rPr>
  </w:style>
  <w:style w:type="paragraph" w:styleId="a8">
    <w:name w:val="annotation text"/>
    <w:basedOn w:val="a"/>
    <w:link w:val="Char2"/>
    <w:uiPriority w:val="99"/>
    <w:unhideWhenUsed/>
    <w:rsid w:val="005417E8"/>
    <w:pPr>
      <w:jc w:val="left"/>
    </w:pPr>
  </w:style>
  <w:style w:type="character" w:customStyle="1" w:styleId="Char2">
    <w:name w:val="批注文字 Char"/>
    <w:basedOn w:val="a0"/>
    <w:link w:val="a8"/>
    <w:uiPriority w:val="99"/>
    <w:rsid w:val="005417E8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417E8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5417E8"/>
    <w:rPr>
      <w:b/>
      <w:bCs/>
    </w:rPr>
  </w:style>
  <w:style w:type="paragraph" w:styleId="aa">
    <w:name w:val="List Paragraph"/>
    <w:basedOn w:val="a"/>
    <w:uiPriority w:val="34"/>
    <w:qFormat/>
    <w:rsid w:val="005503CD"/>
    <w:pPr>
      <w:ind w:firstLineChars="200" w:firstLine="420"/>
    </w:pPr>
  </w:style>
  <w:style w:type="paragraph" w:styleId="ab">
    <w:name w:val="Revision"/>
    <w:hidden/>
    <w:uiPriority w:val="99"/>
    <w:semiHidden/>
    <w:rsid w:val="004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D6B25-CCBE-4E4F-8E75-31D19164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徐昕怡</dc:creator>
  <cp:keywords/>
  <dc:description/>
  <cp:lastModifiedBy>pc</cp:lastModifiedBy>
  <cp:revision>2</cp:revision>
  <cp:lastPrinted>2022-08-02T00:41:00Z</cp:lastPrinted>
  <dcterms:created xsi:type="dcterms:W3CDTF">2022-08-17T03:45:00Z</dcterms:created>
  <dcterms:modified xsi:type="dcterms:W3CDTF">2022-08-17T03:45:00Z</dcterms:modified>
</cp:coreProperties>
</file>