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7560"/>
        </w:tabs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380"/>
          <w:tab w:val="left" w:pos="7560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药品网络销售企业报告信息表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706"/>
        <w:gridCol w:w="713"/>
        <w:gridCol w:w="556"/>
        <w:gridCol w:w="756"/>
        <w:gridCol w:w="1107"/>
        <w:gridCol w:w="153"/>
        <w:gridCol w:w="226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销售类型*</w:t>
            </w:r>
          </w:p>
        </w:tc>
        <w:tc>
          <w:tcPr>
            <w:tcW w:w="7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□ 自建类     □ 入驻类     □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+入驻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联系人*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箱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  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信  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企业名称*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主体业态（可多选）</w:t>
            </w:r>
            <w:r>
              <w:rPr>
                <w:rFonts w:ascii="Times New Roman" w:hAnsi="Times New Roman" w:eastAsia="宋体" w:cs="Times New Roman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药品上市许可持有人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药品生产企业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批发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零售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生产（经营）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许可证编号*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互联网药品信息服务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网站信息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网站名称*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网站域名*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网站IP地址*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服务器存放地址*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非经营性互联网信息服务备案编号*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入驻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药品网络交易第三方平台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信息（入驻类）</w:t>
            </w: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网络交易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第三方平台名称*</w:t>
            </w: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入驻店铺名称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入驻店铺主页链接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0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本单位承诺填报信息全部真实、合法、有效，并承担一切法律责任。同时，保证按照法律法规的要求从事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网络销售活动。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法定代表人（主要负责人）签字：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单位盖章：</w:t>
            </w: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spacing w:line="600" w:lineRule="auto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年     月     日</w:t>
            </w:r>
          </w:p>
        </w:tc>
      </w:tr>
    </w:tbl>
    <w:p>
      <w:pPr>
        <w:spacing w:line="240" w:lineRule="exact"/>
        <w:ind w:left="-281" w:leftChars="-134" w:right="-195" w:rightChars="-93"/>
        <w:rPr>
          <w:rFonts w:ascii="Times New Roman" w:hAnsi="Times New Roman" w:eastAsia="仿宋_GB2312" w:cs="Times New Roman"/>
          <w:color w:val="000000"/>
          <w:kern w:val="0"/>
          <w:sz w:val="22"/>
        </w:rPr>
      </w:pPr>
    </w:p>
    <w:p>
      <w:pPr>
        <w:widowControl/>
        <w:shd w:val="clear" w:color="auto" w:fill="FFFFFF"/>
        <w:jc w:val="left"/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  <w:t>填表说明：</w:t>
      </w:r>
    </w:p>
    <w:p>
      <w:pPr>
        <w:widowControl/>
        <w:ind w:firstLine="440" w:firstLineChars="200"/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一、本表按照实际内容填写，*号内容为必填项目。其中，企业名称、社会信用代码等按照营业执照内容填写；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药品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生产（经营）许可证编号按照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药品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生产（经营）许可证内容填写。</w:t>
      </w:r>
    </w:p>
    <w:p>
      <w:pPr>
        <w:widowControl/>
        <w:ind w:firstLine="440" w:firstLineChars="200"/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二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涉及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</w:rPr>
        <w:t>多个自建网站、网络客户端应用程序（含小程序）的，应当在报告内容中逐个列明；入驻同个或多个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药品网络交易第三方平台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</w:rPr>
        <w:t>开展经营活动的，应当将店铺名称、店铺首页链接在报告内容中逐个列明。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所填栏目不够填写时，可根据实际情况增加行数填写。</w:t>
      </w:r>
    </w:p>
    <w:p>
      <w:pPr>
        <w:ind w:firstLine="4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eastAsia="zh-CN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本表填报内容应使用A4纸双面打印，不得手写。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Vp242AAAAAoBAAAPAAAAAAAAAAEAIAAAACIAAABkcnMvZG93bnJldi54bWxQSwECFAAUAAAACACH&#10;TuJAY6y56yQCAABqBAAADgAAAAAAAAABACAAAAAnAQAAZHJzL2Uyb0RvYy54bWxQSwUGAAAAAAYA&#10;BgBZAQAAv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28" w:right="1531" w:bottom="170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xY2VmNDQ4MTBkOGEzOGMwZTczM2Y5YTQxYWY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105F371B"/>
    <w:rsid w:val="1C236A0A"/>
    <w:rsid w:val="2A8D465A"/>
    <w:rsid w:val="2BB5195C"/>
    <w:rsid w:val="2EDBECC2"/>
    <w:rsid w:val="37A24A5E"/>
    <w:rsid w:val="3D914CB2"/>
    <w:rsid w:val="3FAFB563"/>
    <w:rsid w:val="40542CDB"/>
    <w:rsid w:val="43E2636A"/>
    <w:rsid w:val="4BDDB874"/>
    <w:rsid w:val="4C1A048F"/>
    <w:rsid w:val="4DFF066C"/>
    <w:rsid w:val="4FFA77F8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1B34E6C4.dotm</Template>
  <Company>Xtzj.Com</Company>
  <Pages>1</Pages>
  <Words>333</Words>
  <Characters>382</Characters>
  <Lines>62</Lines>
  <Paragraphs>16</Paragraphs>
  <TotalTime>33</TotalTime>
  <ScaleCrop>false</ScaleCrop>
  <LinksUpToDate>false</LinksUpToDate>
  <CharactersWithSpaces>425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2014-08-05T09:26:00Z</dcterms:created>
  <dc:creator>Xtzj.User</dc:creator>
  <cp:lastModifiedBy>lenovo</cp:lastModifiedBy>
  <cp:lastPrinted>2022-12-02T15:20:00Z</cp:lastPrinted>
  <dcterms:modified xsi:type="dcterms:W3CDTF">2022-11-30T12:28:24Z</dcterms:modified>
  <dc:title>（局发文式样）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656BF27931964A299C4838CD9AD9A4C4</vt:lpwstr>
  </property>
</Properties>
</file>