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AA" w:rsidRDefault="007B305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64EAA" w:rsidRDefault="00364EAA">
      <w:pPr>
        <w:spacing w:line="560" w:lineRule="exact"/>
        <w:ind w:left="2636" w:hangingChars="599" w:hanging="2636"/>
        <w:jc w:val="center"/>
        <w:rPr>
          <w:rStyle w:val="font51"/>
          <w:rFonts w:ascii="方正小标宋简体" w:eastAsia="方正小标宋简体" w:hAnsi="方正小标宋简体" w:cs="方正小标宋简体" w:hint="default"/>
          <w:sz w:val="44"/>
          <w:szCs w:val="44"/>
          <w:lang w:bidi="ar"/>
        </w:rPr>
      </w:pPr>
    </w:p>
    <w:p w:rsidR="00364EAA" w:rsidRDefault="007B3056">
      <w:pPr>
        <w:spacing w:line="560" w:lineRule="exact"/>
        <w:ind w:left="2636" w:hangingChars="599" w:hanging="2636"/>
        <w:jc w:val="center"/>
        <w:rPr>
          <w:rStyle w:val="font51"/>
          <w:rFonts w:ascii="方正小标宋简体" w:eastAsia="方正小标宋简体" w:hAnsi="方正小标宋简体" w:cs="方正小标宋简体" w:hint="default"/>
          <w:sz w:val="44"/>
          <w:szCs w:val="44"/>
          <w:lang w:bidi="ar"/>
        </w:rPr>
      </w:pPr>
      <w:r>
        <w:rPr>
          <w:rStyle w:val="font51"/>
          <w:rFonts w:ascii="方正小标宋简体" w:eastAsia="方正小标宋简体" w:hAnsi="方正小标宋简体" w:cs="方正小标宋简体" w:hint="default"/>
          <w:sz w:val="44"/>
          <w:szCs w:val="44"/>
          <w:lang w:bidi="ar"/>
        </w:rPr>
        <w:t>前期已遴选的委员名单</w:t>
      </w:r>
    </w:p>
    <w:p w:rsidR="00364EAA" w:rsidRDefault="007B3056">
      <w:pPr>
        <w:spacing w:line="560" w:lineRule="exact"/>
        <w:jc w:val="center"/>
        <w:rPr>
          <w:rFonts w:ascii="楷体_GB2312" w:eastAsia="楷体_GB2312" w:hAnsi="宋体" w:cs="楷体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宋体" w:cs="楷体_GB2312"/>
          <w:color w:val="000000"/>
          <w:kern w:val="0"/>
          <w:sz w:val="32"/>
          <w:szCs w:val="32"/>
          <w:lang w:bidi="ar"/>
        </w:rPr>
        <w:t>（按姓氏笔画排序）</w:t>
      </w:r>
    </w:p>
    <w:p w:rsidR="00364EAA" w:rsidRDefault="00364EAA">
      <w:pPr>
        <w:spacing w:line="560" w:lineRule="exact"/>
        <w:jc w:val="center"/>
        <w:rPr>
          <w:rFonts w:ascii="楷体_GB2312" w:eastAsia="楷体_GB2312" w:hAnsi="宋体" w:cs="楷体_GB2312"/>
          <w:color w:val="000000"/>
          <w:kern w:val="0"/>
          <w:sz w:val="32"/>
          <w:szCs w:val="32"/>
          <w:lang w:bidi="a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3"/>
        <w:gridCol w:w="1181"/>
        <w:gridCol w:w="6780"/>
      </w:tblGrid>
      <w:tr w:rsidR="00364EAA" w:rsidTr="00F72968">
        <w:trPr>
          <w:trHeight w:hRule="exact" w:val="567"/>
          <w:tblHeader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于新兰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佳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河南省药品监督管理局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王秀萍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山西省药品监督管理局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王钢力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王晓炜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王常禹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黑龙江省药品检验研究院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卞  倩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江苏省疾病预防控制中心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方继辉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广东省药品检验所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石  钺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中国医学科学院药用植物研究所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田少雷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国家药监局食品药品审核查验中心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白  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中国检验检疫科学研究院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吕敬章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深圳海关食品检验检疫技术中心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朱  英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中国疾病预防控制中心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朱明芳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湖南中医药大学第二附属医院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邬晓鸥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恕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上海市医疗器械化妆品审评核查中心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关勇彪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军事科学院军事医学研究院毒物药物研究所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莺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甘肃省药品检验研究院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李玉宇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湖南省药品监督管理局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利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四川大学华西医院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李启艳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山东省食品药品检验研究院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挥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河北省药品医疗器械检验研究院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江南大学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杨晓莉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陕西省食品药品检验研究院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吴健鸿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武汉药品医疗器械检验所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余振喜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张宏伟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中国疾病预防控制中心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张  昀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上海市疾病预防控制中心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忠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河北省药品监督管理局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张静姝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南京医科大学卫生分析检测中心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陈  周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北京大学人民医院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陈碧莲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浙江省食品药品检验研究院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北京大学口腔医学院口腔医疗器械检验中心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福建省药品审评与监测评价中心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周灯学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上海市医疗器械化妆品审评核查中心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庞燕军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辽宁省药品检验检测院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荣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上海市食品药品检验研究院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捷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上海交通大学医学院附属瑞金医院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赵晓冬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沈阳市食品药品检验所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胡文杰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北京大学口腔医院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胡德福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山东省食品药品检验研究院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洪新宇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上海市疾病预防控制中心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祝清芬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山东省食品药品检验研究院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姚孝元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中国疾病预防控制中心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姚金成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湖南省药品审评与不良反应监测中心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贺争鸣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剑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重庆市食品药品检验检测研究院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徐伟红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浙江省药品监督管理局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徐  良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北京日化研究所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徐海滨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国家食品安全风险评估中心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郭长虹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广州质量监督检测研究院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郭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磊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军事科学院军事医学研究院毒物药物研究所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黄振烈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南方医科大学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盛东生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北京市药品监督管理局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隋海霞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国家食品安全风险评估中心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谢剑炜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军事科学院军事医学研究院毒物药物研究所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熊习昆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广东省疾病预防控制中心</w:t>
            </w:r>
          </w:p>
        </w:tc>
      </w:tr>
      <w:tr w:rsidR="00364EAA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薛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AA" w:rsidRDefault="007B3056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宁夏回族自治区药品检验研究院</w:t>
            </w:r>
          </w:p>
        </w:tc>
      </w:tr>
    </w:tbl>
    <w:p w:rsidR="00364EAA" w:rsidRDefault="00364EAA">
      <w:pPr>
        <w:spacing w:line="20" w:lineRule="exact"/>
        <w:rPr>
          <w:rFonts w:ascii="仿宋_GB2312" w:eastAsia="仿宋_GB2312"/>
          <w:sz w:val="28"/>
          <w:szCs w:val="28"/>
        </w:rPr>
      </w:pPr>
    </w:p>
    <w:p w:rsidR="007B3056" w:rsidRDefault="007B3056" w:rsidP="004951FC">
      <w:pPr>
        <w:spacing w:line="560" w:lineRule="exac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7B3056">
      <w:footerReference w:type="default" r:id="rId6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66" w:rsidRDefault="00B07B66">
      <w:r>
        <w:separator/>
      </w:r>
    </w:p>
  </w:endnote>
  <w:endnote w:type="continuationSeparator" w:id="0">
    <w:p w:rsidR="00B07B66" w:rsidRDefault="00B0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EAA" w:rsidRDefault="004031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EAA" w:rsidRDefault="007B3056">
                          <w:pPr>
                            <w:pStyle w:val="a5"/>
                          </w:pPr>
                          <w:r w:rsidRPr="00F7296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F7296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F7296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7296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2968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F7296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51F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F7296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F7296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7296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F7296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vvwIAALI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" filled="f" stroked="f">
              <v:textbox style="mso-fit-shape-to-text:t" inset="0,0,0,0">
                <w:txbxContent>
                  <w:p w:rsidR="00364EAA" w:rsidRDefault="007B3056">
                    <w:pPr>
                      <w:pStyle w:val="a5"/>
                    </w:pPr>
                    <w:r w:rsidRPr="00F7296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F7296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F7296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F72968">
                      <w:rPr>
                        <w:sz w:val="28"/>
                        <w:szCs w:val="28"/>
                      </w:rPr>
                      <w:fldChar w:fldCharType="begin"/>
                    </w:r>
                    <w:r w:rsidRPr="00F72968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F72968">
                      <w:rPr>
                        <w:sz w:val="28"/>
                        <w:szCs w:val="28"/>
                      </w:rPr>
                      <w:fldChar w:fldCharType="separate"/>
                    </w:r>
                    <w:r w:rsidR="004951F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F72968">
                      <w:rPr>
                        <w:sz w:val="28"/>
                        <w:szCs w:val="28"/>
                      </w:rPr>
                      <w:fldChar w:fldCharType="end"/>
                    </w:r>
                    <w:r w:rsidRPr="00F7296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F7296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F7296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66" w:rsidRDefault="00B07B66">
      <w:r>
        <w:separator/>
      </w:r>
    </w:p>
  </w:footnote>
  <w:footnote w:type="continuationSeparator" w:id="0">
    <w:p w:rsidR="00B07B66" w:rsidRDefault="00B0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976F2092"/>
    <w:rsid w:val="9FFEA963"/>
    <w:rsid w:val="AFDFDE0D"/>
    <w:rsid w:val="B553A530"/>
    <w:rsid w:val="B7FA241A"/>
    <w:rsid w:val="BF693AC3"/>
    <w:rsid w:val="C6F3CD2A"/>
    <w:rsid w:val="D97FBE7C"/>
    <w:rsid w:val="DDCBE275"/>
    <w:rsid w:val="DEFA501C"/>
    <w:rsid w:val="DF2B66F5"/>
    <w:rsid w:val="DFF78C51"/>
    <w:rsid w:val="E5F883CB"/>
    <w:rsid w:val="E6FB7DDF"/>
    <w:rsid w:val="EDC75ECB"/>
    <w:rsid w:val="EF779AFD"/>
    <w:rsid w:val="EFF696EE"/>
    <w:rsid w:val="EFFE4A1C"/>
    <w:rsid w:val="EFFF637D"/>
    <w:rsid w:val="F3F747AB"/>
    <w:rsid w:val="F4AF30CA"/>
    <w:rsid w:val="F56FB2B1"/>
    <w:rsid w:val="F675E82A"/>
    <w:rsid w:val="F6774582"/>
    <w:rsid w:val="F6F5418C"/>
    <w:rsid w:val="F76674B7"/>
    <w:rsid w:val="F76F2241"/>
    <w:rsid w:val="F9BA53CC"/>
    <w:rsid w:val="FA37EEED"/>
    <w:rsid w:val="FB7720E1"/>
    <w:rsid w:val="FBBEF2D2"/>
    <w:rsid w:val="FBF8DD89"/>
    <w:rsid w:val="FDCAB52A"/>
    <w:rsid w:val="FDE5D97A"/>
    <w:rsid w:val="FDEE3B41"/>
    <w:rsid w:val="FEB94F55"/>
    <w:rsid w:val="FEF7C109"/>
    <w:rsid w:val="FF1F7310"/>
    <w:rsid w:val="FFBF6F47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4EAA"/>
    <w:rsid w:val="00365874"/>
    <w:rsid w:val="003761E7"/>
    <w:rsid w:val="00381E57"/>
    <w:rsid w:val="00383A74"/>
    <w:rsid w:val="0039075A"/>
    <w:rsid w:val="003A10DE"/>
    <w:rsid w:val="003F5153"/>
    <w:rsid w:val="00400BB6"/>
    <w:rsid w:val="00403130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951FC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B3056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07B66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72968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82A2AD3"/>
    <w:rsid w:val="09993055"/>
    <w:rsid w:val="0FF62044"/>
    <w:rsid w:val="145F3537"/>
    <w:rsid w:val="1FFE939F"/>
    <w:rsid w:val="26D734E3"/>
    <w:rsid w:val="2BDBA419"/>
    <w:rsid w:val="2D507037"/>
    <w:rsid w:val="2D8253D0"/>
    <w:rsid w:val="2DEDAD85"/>
    <w:rsid w:val="311F20B3"/>
    <w:rsid w:val="334D7CFE"/>
    <w:rsid w:val="337EE770"/>
    <w:rsid w:val="35FE4FEE"/>
    <w:rsid w:val="3DEF1E69"/>
    <w:rsid w:val="3FCF4F08"/>
    <w:rsid w:val="43B7DEFC"/>
    <w:rsid w:val="43D85486"/>
    <w:rsid w:val="4F2ADA49"/>
    <w:rsid w:val="4FAEF791"/>
    <w:rsid w:val="57CE6FC3"/>
    <w:rsid w:val="57DD14A6"/>
    <w:rsid w:val="5B7FFF8A"/>
    <w:rsid w:val="5DFDAA39"/>
    <w:rsid w:val="5E5E1C39"/>
    <w:rsid w:val="5E7A1E3A"/>
    <w:rsid w:val="5EBA0969"/>
    <w:rsid w:val="5EFD1071"/>
    <w:rsid w:val="5FBFDE02"/>
    <w:rsid w:val="64FCAF24"/>
    <w:rsid w:val="66BF671E"/>
    <w:rsid w:val="69CFBF65"/>
    <w:rsid w:val="69E72CF5"/>
    <w:rsid w:val="6C95179E"/>
    <w:rsid w:val="6E777469"/>
    <w:rsid w:val="6ED415F7"/>
    <w:rsid w:val="6F7FB91C"/>
    <w:rsid w:val="6FF70F16"/>
    <w:rsid w:val="73DBBB50"/>
    <w:rsid w:val="76FED43E"/>
    <w:rsid w:val="776B5840"/>
    <w:rsid w:val="777F973A"/>
    <w:rsid w:val="778061B1"/>
    <w:rsid w:val="77B79FEF"/>
    <w:rsid w:val="77BFD7BF"/>
    <w:rsid w:val="77FF3885"/>
    <w:rsid w:val="7A5E5C01"/>
    <w:rsid w:val="7B4E21E4"/>
    <w:rsid w:val="7B7F780C"/>
    <w:rsid w:val="7C491389"/>
    <w:rsid w:val="7D3D238C"/>
    <w:rsid w:val="7D7F2AF4"/>
    <w:rsid w:val="7EFF8052"/>
    <w:rsid w:val="7F7E9900"/>
    <w:rsid w:val="7F8F9880"/>
    <w:rsid w:val="7FBE48C6"/>
    <w:rsid w:val="7FCF6E14"/>
    <w:rsid w:val="7FE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2FE67-C0D4-44F5-9AE5-627D9F68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Xtzj.Com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2024-01-27T01:40:00Z</cp:lastPrinted>
  <dcterms:created xsi:type="dcterms:W3CDTF">2024-01-29T08:31:00Z</dcterms:created>
  <dcterms:modified xsi:type="dcterms:W3CDTF">2024-01-29T08:33:00Z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AF64764942C40F91EC57B7659D1DF266</vt:lpwstr>
  </property>
</Properties>
</file>