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01F" w:rsidRDefault="002B42ED">
      <w:pPr>
        <w:spacing w:line="600" w:lineRule="exac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Times New Roman" w:hint="eastAsia"/>
          <w:kern w:val="0"/>
          <w:sz w:val="32"/>
          <w:szCs w:val="32"/>
        </w:rPr>
        <w:t>附件</w:t>
      </w:r>
      <w:r w:rsidR="0071692D">
        <w:rPr>
          <w:rFonts w:ascii="Times New Roman" w:eastAsia="黑体" w:hAnsi="Times New Roman"/>
          <w:kern w:val="0"/>
          <w:sz w:val="32"/>
          <w:szCs w:val="32"/>
        </w:rPr>
        <w:t>1</w:t>
      </w:r>
      <w:bookmarkStart w:id="0" w:name="_GoBack"/>
      <w:bookmarkEnd w:id="0"/>
    </w:p>
    <w:p w:rsidR="0071701F" w:rsidRDefault="002B42ED">
      <w:pPr>
        <w:snapToGrid w:val="0"/>
        <w:jc w:val="center"/>
        <w:rPr>
          <w:rFonts w:ascii="Times New Roman" w:eastAsia="方正小标宋简体" w:hAnsi="Times New Roman"/>
          <w:bCs/>
          <w:kern w:val="0"/>
          <w:sz w:val="44"/>
          <w:szCs w:val="44"/>
        </w:rPr>
      </w:pPr>
      <w:r>
        <w:rPr>
          <w:rFonts w:ascii="Times New Roman" w:eastAsia="方正小标宋简体" w:hAnsi="Times New Roman" w:hint="eastAsia"/>
          <w:bCs/>
          <w:kern w:val="0"/>
          <w:sz w:val="44"/>
          <w:szCs w:val="44"/>
        </w:rPr>
        <w:t>中</w:t>
      </w:r>
      <w:r>
        <w:rPr>
          <w:rFonts w:ascii="Times New Roman" w:eastAsia="方正小标宋简体" w:hAnsi="Times New Roman" w:hint="eastAsia"/>
          <w:bCs/>
          <w:kern w:val="0"/>
          <w:sz w:val="44"/>
          <w:szCs w:val="44"/>
        </w:rPr>
        <w:t>国药学会</w:t>
      </w:r>
      <w:r>
        <w:rPr>
          <w:rFonts w:ascii="Times New Roman" w:eastAsia="方正小标宋简体" w:hAnsi="Times New Roman"/>
          <w:bCs/>
          <w:kern w:val="0"/>
          <w:sz w:val="44"/>
          <w:szCs w:val="44"/>
        </w:rPr>
        <w:t>202</w:t>
      </w:r>
      <w:r>
        <w:rPr>
          <w:rFonts w:ascii="Times New Roman" w:eastAsia="方正小标宋简体" w:hAnsi="Times New Roman" w:hint="eastAsia"/>
          <w:bCs/>
          <w:kern w:val="0"/>
          <w:sz w:val="44"/>
          <w:szCs w:val="44"/>
        </w:rPr>
        <w:t>4</w:t>
      </w:r>
      <w:r>
        <w:rPr>
          <w:rFonts w:ascii="Times New Roman" w:eastAsia="方正小标宋简体" w:hAnsi="Times New Roman"/>
          <w:bCs/>
          <w:kern w:val="0"/>
          <w:sz w:val="44"/>
          <w:szCs w:val="44"/>
        </w:rPr>
        <w:t>年度公开招聘岗位信息表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"/>
        <w:gridCol w:w="919"/>
        <w:gridCol w:w="838"/>
        <w:gridCol w:w="3031"/>
        <w:gridCol w:w="849"/>
        <w:gridCol w:w="832"/>
        <w:gridCol w:w="968"/>
        <w:gridCol w:w="1557"/>
        <w:gridCol w:w="2115"/>
        <w:gridCol w:w="1519"/>
      </w:tblGrid>
      <w:tr w:rsidR="0071701F">
        <w:trPr>
          <w:trHeight w:val="229"/>
          <w:tblHeader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序</w:t>
            </w:r>
            <w:r>
              <w:rPr>
                <w:rFonts w:ascii="Times New Roman" w:eastAsia="黑体" w:hAnsi="Times New Roman"/>
              </w:rPr>
              <w:t>号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岗</w:t>
            </w:r>
            <w:r>
              <w:rPr>
                <w:rFonts w:ascii="Times New Roman" w:eastAsia="黑体" w:hAnsi="Times New Roman"/>
              </w:rPr>
              <w:t>位</w:t>
            </w:r>
          </w:p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名</w:t>
            </w:r>
            <w:r>
              <w:rPr>
                <w:rFonts w:ascii="Times New Roman" w:eastAsia="黑体" w:hAnsi="Times New Roman"/>
              </w:rPr>
              <w:t>称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招</w:t>
            </w:r>
            <w:r>
              <w:rPr>
                <w:rFonts w:ascii="Times New Roman" w:eastAsia="黑体" w:hAnsi="Times New Roman"/>
              </w:rPr>
              <w:t>聘</w:t>
            </w:r>
          </w:p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人</w:t>
            </w:r>
            <w:r>
              <w:rPr>
                <w:rFonts w:ascii="Times New Roman" w:eastAsia="黑体" w:hAnsi="Times New Roman"/>
              </w:rPr>
              <w:t>数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专</w:t>
            </w:r>
            <w:r>
              <w:rPr>
                <w:rFonts w:ascii="Times New Roman" w:eastAsia="黑体" w:hAnsi="Times New Roman"/>
              </w:rPr>
              <w:t>业要求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学</w:t>
            </w:r>
            <w:r>
              <w:rPr>
                <w:rFonts w:ascii="Times New Roman" w:eastAsia="黑体" w:hAnsi="Times New Roman"/>
              </w:rPr>
              <w:t>历</w:t>
            </w:r>
          </w:p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学</w:t>
            </w:r>
            <w:r>
              <w:rPr>
                <w:rFonts w:ascii="Times New Roman" w:eastAsia="黑体" w:hAnsi="Times New Roman"/>
              </w:rPr>
              <w:t>位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政</w:t>
            </w:r>
            <w:r>
              <w:rPr>
                <w:rFonts w:ascii="Times New Roman" w:eastAsia="黑体" w:hAnsi="Times New Roman"/>
              </w:rPr>
              <w:t>治</w:t>
            </w:r>
          </w:p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面</w:t>
            </w:r>
            <w:r>
              <w:rPr>
                <w:rFonts w:ascii="Times New Roman" w:eastAsia="黑体" w:hAnsi="Times New Roman"/>
              </w:rPr>
              <w:t>貌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人</w:t>
            </w:r>
            <w:r>
              <w:rPr>
                <w:rFonts w:ascii="Times New Roman" w:eastAsia="黑体" w:hAnsi="Times New Roman"/>
              </w:rPr>
              <w:t>员</w:t>
            </w:r>
          </w:p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类</w:t>
            </w:r>
            <w:r>
              <w:rPr>
                <w:rFonts w:ascii="Times New Roman" w:eastAsia="黑体" w:hAnsi="Times New Roman"/>
              </w:rPr>
              <w:t>型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年</w:t>
            </w:r>
            <w:r>
              <w:rPr>
                <w:rFonts w:ascii="Times New Roman" w:eastAsia="黑体" w:hAnsi="Times New Roman"/>
              </w:rPr>
              <w:t>龄</w:t>
            </w:r>
          </w:p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条</w:t>
            </w:r>
            <w:r>
              <w:rPr>
                <w:rFonts w:ascii="Times New Roman" w:eastAsia="黑体" w:hAnsi="Times New Roman"/>
              </w:rPr>
              <w:t>件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岗</w:t>
            </w:r>
            <w:r>
              <w:rPr>
                <w:rFonts w:ascii="Times New Roman" w:eastAsia="黑体" w:hAnsi="Times New Roman"/>
              </w:rPr>
              <w:t>位条件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岗</w:t>
            </w:r>
            <w:r>
              <w:rPr>
                <w:rFonts w:ascii="Times New Roman" w:eastAsia="黑体" w:hAnsi="Times New Roman"/>
              </w:rPr>
              <w:t>位</w:t>
            </w:r>
          </w:p>
          <w:p w:rsidR="0071701F" w:rsidRDefault="002B42ED">
            <w:pPr>
              <w:jc w:val="center"/>
              <w:rPr>
                <w:rFonts w:ascii="Times New Roman" w:eastAsia="黑体" w:hAnsi="Times New Roman"/>
              </w:rPr>
            </w:pPr>
            <w:r>
              <w:rPr>
                <w:rFonts w:ascii="Times New Roman" w:eastAsia="黑体" w:hAnsi="Times New Roman"/>
              </w:rPr>
              <w:t>职</w:t>
            </w:r>
            <w:r>
              <w:rPr>
                <w:rFonts w:ascii="Times New Roman" w:eastAsia="黑体" w:hAnsi="Times New Roman"/>
              </w:rPr>
              <w:t>责</w:t>
            </w:r>
          </w:p>
        </w:tc>
      </w:tr>
      <w:tr w:rsidR="0071701F">
        <w:trPr>
          <w:trHeight w:val="2181"/>
          <w:tblHeader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学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术交流岗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基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础医学类（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1001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0778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临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床医学类（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1002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1051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公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共卫生与预防医学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类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（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1004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0779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1053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药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学类（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1007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0780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1055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中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药学类（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1008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0781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1056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社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会医学与卫生事业管理（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107401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120402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生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物与医药（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0860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生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物学（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0710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硕</w:t>
            </w:r>
            <w:r>
              <w:rPr>
                <w:rFonts w:ascii="仿宋" w:eastAsia="仿宋" w:hAnsi="仿宋" w:cs="仿宋" w:hint="eastAsia"/>
              </w:rPr>
              <w:t>士研究生及以上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</w:t>
            </w:r>
            <w:r>
              <w:rPr>
                <w:rFonts w:ascii="仿宋" w:eastAsia="仿宋" w:hAnsi="仿宋" w:cs="仿宋" w:hint="eastAsia"/>
              </w:rPr>
              <w:t>共党员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毕</w:t>
            </w:r>
            <w:r>
              <w:rPr>
                <w:rFonts w:ascii="仿宋" w:eastAsia="仿宋" w:hAnsi="仿宋" w:cs="仿宋" w:hint="eastAsia"/>
              </w:rPr>
              <w:t>业生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  <w:r>
              <w:rPr>
                <w:rFonts w:ascii="仿宋" w:eastAsia="仿宋" w:hAnsi="仿宋" w:cs="仿宋" w:hint="eastAsia"/>
              </w:rPr>
              <w:t>5</w:t>
            </w:r>
            <w:r>
              <w:rPr>
                <w:rFonts w:ascii="仿宋" w:eastAsia="仿宋" w:hAnsi="仿宋" w:cs="仿宋" w:hint="eastAsia"/>
              </w:rPr>
              <w:t>周岁及以下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 w:rsidP="007169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京内生源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学</w:t>
            </w:r>
            <w:r>
              <w:rPr>
                <w:rFonts w:ascii="仿宋" w:eastAsia="仿宋" w:hAnsi="仿宋" w:cs="仿宋" w:hint="eastAsia"/>
              </w:rPr>
              <w:t>术交流</w:t>
            </w:r>
          </w:p>
        </w:tc>
      </w:tr>
      <w:tr w:rsidR="0071701F">
        <w:trPr>
          <w:trHeight w:val="878"/>
          <w:tblHeader/>
          <w:jc w:val="center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tabs>
                <w:tab w:val="left" w:pos="384"/>
              </w:tabs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财</w:t>
            </w:r>
            <w:r>
              <w:rPr>
                <w:rFonts w:ascii="仿宋" w:eastAsia="仿宋" w:hAnsi="仿宋" w:cs="仿宋" w:hint="eastAsia"/>
                <w:color w:val="000000"/>
                <w:sz w:val="20"/>
                <w:szCs w:val="20"/>
              </w:rPr>
              <w:t>务管理岗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本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科：会计学（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120203K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财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务管理（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120204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审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计学（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120207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税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收学（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020202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）</w:t>
            </w:r>
          </w:p>
          <w:p w:rsidR="0071701F" w:rsidRDefault="002B42ED">
            <w:pPr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研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究生：会计学（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120201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会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计（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1253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审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计（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1257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、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0257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）</w:t>
            </w:r>
          </w:p>
          <w:p w:rsidR="0071701F" w:rsidRDefault="002B42ED">
            <w:pPr>
              <w:jc w:val="center"/>
              <w:rPr>
                <w:rFonts w:ascii="仿宋" w:eastAsia="仿宋" w:hAnsi="仿宋" w:cs="仿宋"/>
                <w:color w:val="000000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税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务（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0253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）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大</w:t>
            </w:r>
            <w:r>
              <w:rPr>
                <w:rFonts w:ascii="仿宋" w:eastAsia="仿宋" w:hAnsi="仿宋" w:cs="仿宋" w:hint="eastAsia"/>
              </w:rPr>
              <w:t>学本科</w:t>
            </w:r>
            <w:r>
              <w:rPr>
                <w:rFonts w:ascii="仿宋" w:eastAsia="仿宋" w:hAnsi="仿宋" w:cs="仿宋" w:hint="eastAsia"/>
              </w:rPr>
              <w:t>及以上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中</w:t>
            </w:r>
            <w:r>
              <w:rPr>
                <w:rFonts w:ascii="仿宋" w:eastAsia="仿宋" w:hAnsi="仿宋" w:cs="仿宋" w:hint="eastAsia"/>
              </w:rPr>
              <w:t>共党员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毕</w:t>
            </w:r>
            <w:r>
              <w:rPr>
                <w:rFonts w:ascii="仿宋" w:eastAsia="仿宋" w:hAnsi="仿宋" w:cs="仿宋" w:hint="eastAsia"/>
              </w:rPr>
              <w:t>业生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  <w:r>
              <w:rPr>
                <w:rFonts w:ascii="仿宋" w:eastAsia="仿宋" w:hAnsi="仿宋" w:cs="仿宋" w:hint="eastAsia"/>
              </w:rPr>
              <w:t>5</w:t>
            </w:r>
            <w:r>
              <w:rPr>
                <w:rFonts w:ascii="仿宋" w:eastAsia="仿宋" w:hAnsi="仿宋" w:cs="仿宋" w:hint="eastAsia"/>
              </w:rPr>
              <w:t>周岁及以下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 w:rsidP="0071692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京内生源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1F" w:rsidRDefault="002B42ED">
            <w:pPr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财</w:t>
            </w:r>
            <w:r>
              <w:rPr>
                <w:rFonts w:ascii="仿宋" w:eastAsia="仿宋" w:hAnsi="仿宋" w:cs="仿宋" w:hint="eastAsia"/>
              </w:rPr>
              <w:t>务管理</w:t>
            </w:r>
          </w:p>
        </w:tc>
      </w:tr>
    </w:tbl>
    <w:p w:rsidR="0071701F" w:rsidRDefault="0071701F">
      <w:pPr>
        <w:rPr>
          <w:rFonts w:ascii="仿宋" w:eastAsia="仿宋" w:hAnsi="仿宋" w:cs="仿宋"/>
        </w:rPr>
      </w:pPr>
    </w:p>
    <w:p w:rsidR="0071701F" w:rsidRDefault="002B42ED">
      <w:pPr>
        <w:rPr>
          <w:rFonts w:ascii="仿宋" w:eastAsia="仿宋" w:hAnsi="仿宋" w:cs="仿宋"/>
        </w:rPr>
      </w:pPr>
      <w:r>
        <w:rPr>
          <w:rFonts w:ascii="仿宋" w:eastAsia="仿宋" w:hAnsi="仿宋" w:cs="仿宋" w:hint="eastAsia"/>
        </w:rPr>
        <w:t>注</w:t>
      </w:r>
      <w:r>
        <w:rPr>
          <w:rFonts w:ascii="仿宋" w:eastAsia="仿宋" w:hAnsi="仿宋" w:cs="仿宋" w:hint="eastAsia"/>
        </w:rPr>
        <w:t>：</w:t>
      </w:r>
      <w:r>
        <w:rPr>
          <w:rFonts w:ascii="仿宋" w:eastAsia="仿宋" w:hAnsi="仿宋" w:cs="仿宋" w:hint="eastAsia"/>
        </w:rPr>
        <w:t>1</w:t>
      </w:r>
      <w:r>
        <w:rPr>
          <w:rFonts w:ascii="仿宋" w:eastAsia="仿宋" w:hAnsi="仿宋" w:cs="仿宋" w:hint="eastAsia"/>
        </w:rPr>
        <w:t>．岗位要求专业为报考者最高学历专业，最高教育经历需按要求取得相应的学历学位；</w:t>
      </w:r>
      <w:r>
        <w:rPr>
          <w:rFonts w:ascii="仿宋" w:eastAsia="仿宋" w:hAnsi="仿宋" w:cs="仿宋" w:hint="eastAsia"/>
        </w:rPr>
        <w:t>2</w:t>
      </w:r>
      <w:r>
        <w:rPr>
          <w:rFonts w:ascii="仿宋" w:eastAsia="仿宋" w:hAnsi="仿宋" w:cs="仿宋" w:hint="eastAsia"/>
        </w:rPr>
        <w:t>．专业要求参照</w:t>
      </w:r>
      <w:r>
        <w:rPr>
          <w:rFonts w:ascii="仿宋" w:eastAsia="仿宋" w:hAnsi="仿宋" w:cs="仿宋" w:hint="eastAsia"/>
        </w:rPr>
        <w:t>《普通高等学校本科专业目录（</w:t>
      </w:r>
      <w:r>
        <w:rPr>
          <w:rFonts w:ascii="仿宋" w:eastAsia="仿宋" w:hAnsi="仿宋" w:cs="仿宋" w:hint="eastAsia"/>
        </w:rPr>
        <w:t>2023</w:t>
      </w:r>
      <w:r>
        <w:rPr>
          <w:rFonts w:ascii="仿宋" w:eastAsia="仿宋" w:hAnsi="仿宋" w:cs="仿宋" w:hint="eastAsia"/>
        </w:rPr>
        <w:t>年</w:t>
      </w:r>
      <w:r>
        <w:rPr>
          <w:rFonts w:ascii="仿宋" w:eastAsia="仿宋" w:hAnsi="仿宋" w:cs="仿宋" w:hint="eastAsia"/>
        </w:rPr>
        <w:t>4</w:t>
      </w:r>
      <w:r>
        <w:rPr>
          <w:rFonts w:ascii="仿宋" w:eastAsia="仿宋" w:hAnsi="仿宋" w:cs="仿宋" w:hint="eastAsia"/>
        </w:rPr>
        <w:t>月）》</w:t>
      </w:r>
      <w:r>
        <w:rPr>
          <w:rFonts w:ascii="仿宋" w:eastAsia="仿宋" w:hAnsi="仿宋" w:cs="仿宋" w:hint="eastAsia"/>
        </w:rPr>
        <w:t>《研究生招生学科、专业代码册</w:t>
      </w:r>
      <w:r>
        <w:rPr>
          <w:rFonts w:ascii="仿宋" w:eastAsia="仿宋" w:hAnsi="仿宋" w:cs="仿宋" w:hint="eastAsia"/>
        </w:rPr>
        <w:t>（</w:t>
      </w:r>
      <w:r>
        <w:rPr>
          <w:rFonts w:ascii="仿宋" w:eastAsia="仿宋" w:hAnsi="仿宋" w:cs="仿宋" w:hint="eastAsia"/>
        </w:rPr>
        <w:t>2022</w:t>
      </w:r>
      <w:r>
        <w:rPr>
          <w:rFonts w:ascii="仿宋" w:eastAsia="仿宋" w:hAnsi="仿宋" w:cs="仿宋" w:hint="eastAsia"/>
        </w:rPr>
        <w:t>年</w:t>
      </w:r>
      <w:r>
        <w:rPr>
          <w:rFonts w:ascii="仿宋" w:eastAsia="仿宋" w:hAnsi="仿宋" w:cs="仿宋" w:hint="eastAsia"/>
        </w:rPr>
        <w:t>9</w:t>
      </w:r>
      <w:r>
        <w:rPr>
          <w:rFonts w:ascii="仿宋" w:eastAsia="仿宋" w:hAnsi="仿宋" w:cs="仿宋" w:hint="eastAsia"/>
        </w:rPr>
        <w:t>月</w:t>
      </w:r>
      <w:r>
        <w:rPr>
          <w:rFonts w:ascii="仿宋" w:eastAsia="仿宋" w:hAnsi="仿宋" w:cs="仿宋" w:hint="eastAsia"/>
        </w:rPr>
        <w:t>）</w:t>
      </w:r>
      <w:r>
        <w:rPr>
          <w:rFonts w:ascii="仿宋" w:eastAsia="仿宋" w:hAnsi="仿宋" w:cs="仿宋" w:hint="eastAsia"/>
        </w:rPr>
        <w:t>》和</w:t>
      </w:r>
      <w:r>
        <w:rPr>
          <w:rFonts w:ascii="仿宋" w:eastAsia="仿宋" w:hAnsi="仿宋" w:cs="仿宋" w:hint="eastAsia"/>
        </w:rPr>
        <w:t>《研究生教育学科专业目录（</w:t>
      </w:r>
      <w:r>
        <w:rPr>
          <w:rFonts w:ascii="仿宋" w:eastAsia="仿宋" w:hAnsi="仿宋" w:cs="仿宋" w:hint="eastAsia"/>
        </w:rPr>
        <w:t>2022</w:t>
      </w:r>
      <w:r>
        <w:rPr>
          <w:rFonts w:ascii="仿宋" w:eastAsia="仿宋" w:hAnsi="仿宋" w:cs="仿宋" w:hint="eastAsia"/>
        </w:rPr>
        <w:t>年</w:t>
      </w:r>
      <w:r>
        <w:rPr>
          <w:rFonts w:ascii="仿宋" w:eastAsia="仿宋" w:hAnsi="仿宋" w:cs="仿宋" w:hint="eastAsia"/>
        </w:rPr>
        <w:t>9</w:t>
      </w:r>
      <w:r>
        <w:rPr>
          <w:rFonts w:ascii="仿宋" w:eastAsia="仿宋" w:hAnsi="仿宋" w:cs="仿宋" w:hint="eastAsia"/>
        </w:rPr>
        <w:t>月</w:t>
      </w:r>
      <w:r>
        <w:rPr>
          <w:rFonts w:ascii="仿宋" w:eastAsia="仿宋" w:hAnsi="仿宋" w:cs="仿宋" w:hint="eastAsia"/>
        </w:rPr>
        <w:t>）》</w:t>
      </w:r>
      <w:r>
        <w:rPr>
          <w:rFonts w:ascii="仿宋" w:eastAsia="仿宋" w:hAnsi="仿宋" w:cs="仿宋" w:hint="eastAsia"/>
        </w:rPr>
        <w:t>；</w:t>
      </w:r>
      <w:r>
        <w:rPr>
          <w:rFonts w:ascii="仿宋" w:eastAsia="仿宋" w:hAnsi="仿宋" w:cs="仿宋" w:hint="eastAsia"/>
        </w:rPr>
        <w:t>3</w:t>
      </w:r>
      <w:r>
        <w:rPr>
          <w:rFonts w:ascii="仿宋" w:eastAsia="仿宋" w:hAnsi="仿宋" w:cs="仿宋" w:hint="eastAsia"/>
        </w:rPr>
        <w:t>．对于所学专业类同但不在上述参考目录中的，应聘人员可与我单位联系，由我单位根据工作岗位特点审核确认报名资格。</w:t>
      </w:r>
    </w:p>
    <w:sectPr w:rsidR="0071701F">
      <w:footerReference w:type="default" r:id="rId7"/>
      <w:pgSz w:w="16838" w:h="11906" w:orient="landscape"/>
      <w:pgMar w:top="12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42ED" w:rsidRDefault="002B42ED">
      <w:r>
        <w:separator/>
      </w:r>
    </w:p>
  </w:endnote>
  <w:endnote w:type="continuationSeparator" w:id="0">
    <w:p w:rsidR="002B42ED" w:rsidRDefault="002B4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01F" w:rsidRDefault="002B42ED">
    <w:pPr>
      <w:tabs>
        <w:tab w:val="center" w:pos="4153"/>
        <w:tab w:val="right" w:pos="8306"/>
      </w:tabs>
      <w:wordWrap w:val="0"/>
      <w:snapToGrid w:val="0"/>
      <w:jc w:val="right"/>
      <w:rPr>
        <w:sz w:val="18"/>
        <w:szCs w:val="18"/>
      </w:rPr>
    </w:pPr>
    <w:r>
      <w:rPr>
        <w:noProof/>
        <w:sz w:val="2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71701F" w:rsidRDefault="002B42ED">
                          <w:pPr>
                            <w:tabs>
                              <w:tab w:val="center" w:pos="4153"/>
                              <w:tab w:val="right" w:pos="8306"/>
                            </w:tabs>
                            <w:wordWrap w:val="0"/>
                            <w:snapToGrid w:val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  <w:lang w:val="e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Char"/>
                              <w:rFonts w:ascii="Times New Roman" w:hAnsi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1692D" w:rsidRPr="0071692D">
                            <w:rPr>
                              <w:rStyle w:val="Char"/>
                              <w:rFonts w:ascii="Times New Roman" w:hAnsi="Times New Roman"/>
                              <w:noProof/>
                              <w:sz w:val="28"/>
                              <w:szCs w:val="28"/>
                              <w:lang w:val="zh-CN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  <w:lang w:val="e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" filled="f" stroked="f">
              <v:textbox style="mso-fit-shape-to-text:t" inset="0,0,0,0">
                <w:txbxContent>
                  <w:p w:rsidR="0071701F" w:rsidRDefault="002B42ED">
                    <w:pPr>
                      <w:tabs>
                        <w:tab w:val="center" w:pos="4153"/>
                        <w:tab w:val="right" w:pos="8306"/>
                      </w:tabs>
                      <w:wordWrap w:val="0"/>
                      <w:snapToGrid w:val="0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  <w:lang w:val="e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Char"/>
                        <w:rFonts w:ascii="Times New Roman" w:hAnsi="Times New Roman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 w:rsidR="0071692D" w:rsidRPr="0071692D">
                      <w:rPr>
                        <w:rStyle w:val="Char"/>
                        <w:rFonts w:ascii="Times New Roman" w:hAnsi="Times New Roman"/>
                        <w:noProof/>
                        <w:sz w:val="28"/>
                        <w:szCs w:val="28"/>
                        <w:lang w:val="zh-CN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  <w:lang w:val="en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42ED" w:rsidRDefault="002B42ED">
      <w:r>
        <w:separator/>
      </w:r>
    </w:p>
  </w:footnote>
  <w:footnote w:type="continuationSeparator" w:id="0">
    <w:p w:rsidR="002B42ED" w:rsidRDefault="002B4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ZmYWM0MGJiNTQ4Y2RlMzlmYTY1MzFhZTExMTgxNTIifQ=="/>
  </w:docVars>
  <w:rsids>
    <w:rsidRoot w:val="689A3620"/>
    <w:rsid w:val="002B42ED"/>
    <w:rsid w:val="0071692D"/>
    <w:rsid w:val="0071701F"/>
    <w:rsid w:val="07EA6E3F"/>
    <w:rsid w:val="10595206"/>
    <w:rsid w:val="181004DD"/>
    <w:rsid w:val="1A462B1F"/>
    <w:rsid w:val="2B653518"/>
    <w:rsid w:val="33ED525B"/>
    <w:rsid w:val="35E5077D"/>
    <w:rsid w:val="473A35C0"/>
    <w:rsid w:val="517B4791"/>
    <w:rsid w:val="59053537"/>
    <w:rsid w:val="590777C4"/>
    <w:rsid w:val="689A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650B863-B1A2-4703-B7FE-48706E0A0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兔小主</dc:creator>
  <cp:lastModifiedBy>Lenovo</cp:lastModifiedBy>
  <cp:revision>3</cp:revision>
  <dcterms:created xsi:type="dcterms:W3CDTF">2024-03-28T07:00:00Z</dcterms:created>
  <dcterms:modified xsi:type="dcterms:W3CDTF">2024-04-29T10:41:00Z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1A8364E38BBB44FFAC5B728A6B6317A7_11</vt:lpwstr>
  </property>
</Properties>
</file>