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854C5">
      <w:pPr>
        <w:widowControl/>
        <w:jc w:val="left"/>
        <w:rPr>
          <w:rFonts w:hint="eastAsia"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附件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2</w:t>
      </w:r>
      <w:bookmarkStart w:id="0" w:name="_GoBack"/>
      <w:bookmarkEnd w:id="0"/>
    </w:p>
    <w:p w14:paraId="6ACB56BD">
      <w:pPr>
        <w:spacing w:line="640" w:lineRule="exact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药品上市后生产场地变更优先审评审批异议表</w:t>
      </w:r>
    </w:p>
    <w:p w14:paraId="064C93DB">
      <w:pPr>
        <w:spacing w:line="640" w:lineRule="exact"/>
        <w:jc w:val="center"/>
        <w:rPr>
          <w:rFonts w:eastAsia="黑体"/>
          <w:sz w:val="44"/>
          <w:szCs w:val="44"/>
        </w:rPr>
      </w:pPr>
    </w:p>
    <w:tbl>
      <w:tblPr>
        <w:tblStyle w:val="7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4"/>
        <w:gridCol w:w="6928"/>
      </w:tblGrid>
      <w:tr w14:paraId="64877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4" w:type="dxa"/>
            <w:vAlign w:val="center"/>
          </w:tcPr>
          <w:p w14:paraId="4A977482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提出人</w:t>
            </w:r>
          </w:p>
        </w:tc>
        <w:tc>
          <w:tcPr>
            <w:tcW w:w="6928" w:type="dxa"/>
            <w:vAlign w:val="center"/>
          </w:tcPr>
          <w:p w14:paraId="239B459C">
            <w:pPr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（可为单位或个人）</w:t>
            </w:r>
          </w:p>
        </w:tc>
      </w:tr>
      <w:tr w14:paraId="0A718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4" w:type="dxa"/>
            <w:vAlign w:val="center"/>
          </w:tcPr>
          <w:p w14:paraId="645B1C33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工作单位</w:t>
            </w:r>
          </w:p>
        </w:tc>
        <w:tc>
          <w:tcPr>
            <w:tcW w:w="6928" w:type="dxa"/>
            <w:vAlign w:val="center"/>
          </w:tcPr>
          <w:p w14:paraId="68959863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122D6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4" w:type="dxa"/>
            <w:vAlign w:val="center"/>
          </w:tcPr>
          <w:p w14:paraId="4D8DFA00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联系方式</w:t>
            </w:r>
          </w:p>
        </w:tc>
        <w:tc>
          <w:tcPr>
            <w:tcW w:w="6928" w:type="dxa"/>
            <w:vAlign w:val="center"/>
          </w:tcPr>
          <w:p w14:paraId="6BDB9405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6EA4C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2" w:type="dxa"/>
            <w:gridSpan w:val="2"/>
            <w:vAlign w:val="center"/>
          </w:tcPr>
          <w:p w14:paraId="21967DCE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药品上市后生产场地变更优先审评审批异议相关信息</w:t>
            </w:r>
          </w:p>
        </w:tc>
      </w:tr>
      <w:tr w14:paraId="7A9C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4" w:type="dxa"/>
            <w:vAlign w:val="center"/>
          </w:tcPr>
          <w:p w14:paraId="62A36CEF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药品</w:t>
            </w:r>
            <w:r>
              <w:rPr>
                <w:rFonts w:hint="eastAsia" w:ascii="仿宋_GB2312" w:eastAsia="仿宋_GB2312"/>
                <w:sz w:val="30"/>
                <w:szCs w:val="30"/>
              </w:rPr>
              <w:t>名称</w:t>
            </w:r>
          </w:p>
        </w:tc>
        <w:tc>
          <w:tcPr>
            <w:tcW w:w="6928" w:type="dxa"/>
            <w:vAlign w:val="center"/>
          </w:tcPr>
          <w:p w14:paraId="7E5FA3DB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50E8C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4" w:type="dxa"/>
            <w:vAlign w:val="center"/>
          </w:tcPr>
          <w:p w14:paraId="6F730161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申请人</w:t>
            </w:r>
          </w:p>
        </w:tc>
        <w:tc>
          <w:tcPr>
            <w:tcW w:w="6928" w:type="dxa"/>
            <w:vAlign w:val="center"/>
          </w:tcPr>
          <w:p w14:paraId="33AA7AE8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2766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4" w:type="dxa"/>
            <w:vAlign w:val="center"/>
          </w:tcPr>
          <w:p w14:paraId="4229289B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受理号</w:t>
            </w:r>
          </w:p>
        </w:tc>
        <w:tc>
          <w:tcPr>
            <w:tcW w:w="6928" w:type="dxa"/>
            <w:vAlign w:val="center"/>
          </w:tcPr>
          <w:p w14:paraId="6435A6F3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1D0D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  <w:jc w:val="center"/>
        </w:trPr>
        <w:tc>
          <w:tcPr>
            <w:tcW w:w="1714" w:type="dxa"/>
            <w:vAlign w:val="center"/>
          </w:tcPr>
          <w:p w14:paraId="3DC38428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异议理由</w:t>
            </w:r>
          </w:p>
        </w:tc>
        <w:tc>
          <w:tcPr>
            <w:tcW w:w="6928" w:type="dxa"/>
          </w:tcPr>
          <w:p w14:paraId="3CC1099E">
            <w:pPr>
              <w:rPr>
                <w:rFonts w:ascii="仿宋_GB2312" w:eastAsia="仿宋_GB2312"/>
                <w:sz w:val="20"/>
                <w:szCs w:val="30"/>
              </w:rPr>
            </w:pPr>
          </w:p>
          <w:p w14:paraId="1A0CB538">
            <w:pPr>
              <w:rPr>
                <w:rFonts w:ascii="仿宋_GB2312" w:eastAsia="仿宋_GB2312"/>
                <w:sz w:val="20"/>
                <w:szCs w:val="30"/>
              </w:rPr>
            </w:pPr>
          </w:p>
          <w:p w14:paraId="1D12083A">
            <w:pPr>
              <w:rPr>
                <w:rFonts w:ascii="仿宋_GB2312" w:eastAsia="仿宋_GB2312"/>
                <w:sz w:val="20"/>
                <w:szCs w:val="30"/>
              </w:rPr>
            </w:pPr>
          </w:p>
          <w:p w14:paraId="7146FCC7">
            <w:pPr>
              <w:rPr>
                <w:rFonts w:ascii="仿宋_GB2312" w:eastAsia="仿宋_GB2312"/>
                <w:sz w:val="20"/>
                <w:szCs w:val="30"/>
              </w:rPr>
            </w:pPr>
          </w:p>
          <w:p w14:paraId="536A7F15">
            <w:pPr>
              <w:rPr>
                <w:rFonts w:ascii="仿宋_GB2312" w:eastAsia="仿宋_GB2312"/>
                <w:sz w:val="20"/>
                <w:szCs w:val="30"/>
              </w:rPr>
            </w:pPr>
          </w:p>
          <w:p w14:paraId="0D392721">
            <w:pPr>
              <w:rPr>
                <w:rFonts w:ascii="仿宋_GB2312" w:eastAsia="仿宋_GB2312"/>
                <w:sz w:val="20"/>
                <w:szCs w:val="30"/>
              </w:rPr>
            </w:pPr>
          </w:p>
          <w:p w14:paraId="54EDFA9E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注：说明优先审批异议的理由，相关依据可作为附件一并提交。</w:t>
            </w:r>
          </w:p>
        </w:tc>
      </w:tr>
      <w:tr w14:paraId="50D31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  <w:jc w:val="center"/>
        </w:trPr>
        <w:tc>
          <w:tcPr>
            <w:tcW w:w="1714" w:type="dxa"/>
            <w:vAlign w:val="center"/>
          </w:tcPr>
          <w:p w14:paraId="002BD94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单位签章或个人</w:t>
            </w:r>
          </w:p>
          <w:p w14:paraId="30160F4D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签字</w:t>
            </w:r>
          </w:p>
        </w:tc>
        <w:tc>
          <w:tcPr>
            <w:tcW w:w="6928" w:type="dxa"/>
          </w:tcPr>
          <w:p w14:paraId="74073C30">
            <w:pPr>
              <w:rPr>
                <w:rFonts w:ascii="仿宋_GB2312" w:eastAsia="仿宋_GB2312"/>
                <w:sz w:val="30"/>
                <w:szCs w:val="30"/>
              </w:rPr>
            </w:pPr>
          </w:p>
          <w:p w14:paraId="5CE05FC2">
            <w:pPr>
              <w:rPr>
                <w:rFonts w:ascii="仿宋_GB2312" w:eastAsia="仿宋_GB2312"/>
                <w:sz w:val="30"/>
                <w:szCs w:val="30"/>
              </w:rPr>
            </w:pPr>
          </w:p>
          <w:p w14:paraId="7E1D05DD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</w:p>
          <w:p w14:paraId="4221066B">
            <w:pPr>
              <w:ind w:firstLine="4200" w:firstLineChars="14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   月   日</w:t>
            </w:r>
          </w:p>
          <w:p w14:paraId="35037296">
            <w:pPr>
              <w:ind w:firstLine="4200" w:firstLineChars="1400"/>
              <w:rPr>
                <w:rFonts w:ascii="仿宋_GB2312" w:eastAsia="仿宋_GB2312"/>
                <w:sz w:val="30"/>
                <w:szCs w:val="30"/>
              </w:rPr>
            </w:pPr>
          </w:p>
          <w:p w14:paraId="44BEBE98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Cs w:val="21"/>
              </w:rPr>
              <w:t>注：提出人为单位的，由单位签章；提出人为个人的，由个人签字。</w:t>
            </w:r>
          </w:p>
        </w:tc>
      </w:tr>
    </w:tbl>
    <w:p w14:paraId="1B9DAA0C">
      <w:pPr>
        <w:spacing w:line="20" w:lineRule="exact"/>
        <w:rPr>
          <w:rFonts w:eastAsia="仿宋_GB2312"/>
          <w:sz w:val="32"/>
          <w:szCs w:val="32"/>
        </w:rPr>
      </w:pPr>
    </w:p>
    <w:sectPr>
      <w:footerReference r:id="rId3" w:type="default"/>
      <w:pgSz w:w="11906" w:h="16838"/>
      <w:pgMar w:top="1985" w:right="141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18912100"/>
      <w:docPartObj>
        <w:docPartGallery w:val="autotext"/>
      </w:docPartObj>
    </w:sdtPr>
    <w:sdtContent>
      <w:p w14:paraId="10E9384F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4F5D73D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1NzhlYjRmZjQxNWExOWYwN2Y3MDVkNGVkZTA0ODQifQ=="/>
  </w:docVars>
  <w:rsids>
    <w:rsidRoot w:val="00BA0B6B"/>
    <w:rsid w:val="0000590C"/>
    <w:rsid w:val="000127A7"/>
    <w:rsid w:val="00031160"/>
    <w:rsid w:val="000366B8"/>
    <w:rsid w:val="000412CF"/>
    <w:rsid w:val="00043ECE"/>
    <w:rsid w:val="0005571E"/>
    <w:rsid w:val="000604A8"/>
    <w:rsid w:val="00060655"/>
    <w:rsid w:val="00061972"/>
    <w:rsid w:val="000C45CA"/>
    <w:rsid w:val="000C6D63"/>
    <w:rsid w:val="000C737F"/>
    <w:rsid w:val="000D393A"/>
    <w:rsid w:val="000F2A68"/>
    <w:rsid w:val="000F2FE8"/>
    <w:rsid w:val="000F79DA"/>
    <w:rsid w:val="00110F48"/>
    <w:rsid w:val="0015650E"/>
    <w:rsid w:val="00186639"/>
    <w:rsid w:val="001A5F3D"/>
    <w:rsid w:val="0020107F"/>
    <w:rsid w:val="00201A7B"/>
    <w:rsid w:val="002253A8"/>
    <w:rsid w:val="00225F09"/>
    <w:rsid w:val="00240D89"/>
    <w:rsid w:val="0024135D"/>
    <w:rsid w:val="00251E5C"/>
    <w:rsid w:val="002607DC"/>
    <w:rsid w:val="0028146C"/>
    <w:rsid w:val="002872D0"/>
    <w:rsid w:val="00287E6B"/>
    <w:rsid w:val="00294B29"/>
    <w:rsid w:val="002C21AE"/>
    <w:rsid w:val="002F0BFA"/>
    <w:rsid w:val="00327185"/>
    <w:rsid w:val="00372A33"/>
    <w:rsid w:val="003D368F"/>
    <w:rsid w:val="003E152F"/>
    <w:rsid w:val="003F0599"/>
    <w:rsid w:val="003F19C3"/>
    <w:rsid w:val="003F4AAE"/>
    <w:rsid w:val="00410119"/>
    <w:rsid w:val="00433403"/>
    <w:rsid w:val="00441F89"/>
    <w:rsid w:val="00453509"/>
    <w:rsid w:val="00493306"/>
    <w:rsid w:val="004B0DBE"/>
    <w:rsid w:val="004B4D94"/>
    <w:rsid w:val="004C3E3E"/>
    <w:rsid w:val="004C65CF"/>
    <w:rsid w:val="004C78CC"/>
    <w:rsid w:val="004D575D"/>
    <w:rsid w:val="004E59B8"/>
    <w:rsid w:val="00504EAA"/>
    <w:rsid w:val="0051129D"/>
    <w:rsid w:val="005141CE"/>
    <w:rsid w:val="00530CB6"/>
    <w:rsid w:val="005646BD"/>
    <w:rsid w:val="00565506"/>
    <w:rsid w:val="00577424"/>
    <w:rsid w:val="005A7012"/>
    <w:rsid w:val="005C59BB"/>
    <w:rsid w:val="005E1244"/>
    <w:rsid w:val="005E7055"/>
    <w:rsid w:val="005E71D8"/>
    <w:rsid w:val="005F0A82"/>
    <w:rsid w:val="005F5ABA"/>
    <w:rsid w:val="00604A04"/>
    <w:rsid w:val="00613069"/>
    <w:rsid w:val="006163D7"/>
    <w:rsid w:val="00637C71"/>
    <w:rsid w:val="0065667F"/>
    <w:rsid w:val="00660B1D"/>
    <w:rsid w:val="00677172"/>
    <w:rsid w:val="00691471"/>
    <w:rsid w:val="006A5A87"/>
    <w:rsid w:val="006A60B5"/>
    <w:rsid w:val="006B6A34"/>
    <w:rsid w:val="006F29E9"/>
    <w:rsid w:val="007124FC"/>
    <w:rsid w:val="0072370D"/>
    <w:rsid w:val="00726528"/>
    <w:rsid w:val="00754559"/>
    <w:rsid w:val="00756961"/>
    <w:rsid w:val="007643D2"/>
    <w:rsid w:val="007959FD"/>
    <w:rsid w:val="007C1557"/>
    <w:rsid w:val="007D1B4C"/>
    <w:rsid w:val="007D4616"/>
    <w:rsid w:val="007D7E16"/>
    <w:rsid w:val="007E3161"/>
    <w:rsid w:val="00801715"/>
    <w:rsid w:val="00820186"/>
    <w:rsid w:val="008220BB"/>
    <w:rsid w:val="00836D5D"/>
    <w:rsid w:val="00874FC2"/>
    <w:rsid w:val="00877FBF"/>
    <w:rsid w:val="00883004"/>
    <w:rsid w:val="008C7EAD"/>
    <w:rsid w:val="008D4A3B"/>
    <w:rsid w:val="009054B0"/>
    <w:rsid w:val="00913394"/>
    <w:rsid w:val="00916468"/>
    <w:rsid w:val="009563C2"/>
    <w:rsid w:val="00961B05"/>
    <w:rsid w:val="00975196"/>
    <w:rsid w:val="00983D34"/>
    <w:rsid w:val="00984807"/>
    <w:rsid w:val="00990CE1"/>
    <w:rsid w:val="009A1F5A"/>
    <w:rsid w:val="009A4E30"/>
    <w:rsid w:val="009C4084"/>
    <w:rsid w:val="00A038A9"/>
    <w:rsid w:val="00A12702"/>
    <w:rsid w:val="00A20CFA"/>
    <w:rsid w:val="00A31954"/>
    <w:rsid w:val="00A33DB2"/>
    <w:rsid w:val="00A34741"/>
    <w:rsid w:val="00A37273"/>
    <w:rsid w:val="00A41ABF"/>
    <w:rsid w:val="00A46ECA"/>
    <w:rsid w:val="00A6258B"/>
    <w:rsid w:val="00A76A29"/>
    <w:rsid w:val="00A9565D"/>
    <w:rsid w:val="00A96335"/>
    <w:rsid w:val="00AB0BA6"/>
    <w:rsid w:val="00AC059F"/>
    <w:rsid w:val="00AC2EC7"/>
    <w:rsid w:val="00AD2901"/>
    <w:rsid w:val="00AD3C1D"/>
    <w:rsid w:val="00AD42FC"/>
    <w:rsid w:val="00AD5114"/>
    <w:rsid w:val="00AF3BF8"/>
    <w:rsid w:val="00B027A7"/>
    <w:rsid w:val="00B04561"/>
    <w:rsid w:val="00B15AC6"/>
    <w:rsid w:val="00B16470"/>
    <w:rsid w:val="00B36611"/>
    <w:rsid w:val="00B43ECF"/>
    <w:rsid w:val="00B653AF"/>
    <w:rsid w:val="00B72A63"/>
    <w:rsid w:val="00B82F18"/>
    <w:rsid w:val="00BA0B6B"/>
    <w:rsid w:val="00BA4D00"/>
    <w:rsid w:val="00BB317A"/>
    <w:rsid w:val="00BC1788"/>
    <w:rsid w:val="00BD202B"/>
    <w:rsid w:val="00BD73AA"/>
    <w:rsid w:val="00C11467"/>
    <w:rsid w:val="00C143AB"/>
    <w:rsid w:val="00C563BB"/>
    <w:rsid w:val="00C8499D"/>
    <w:rsid w:val="00C84FA5"/>
    <w:rsid w:val="00C92B71"/>
    <w:rsid w:val="00C94195"/>
    <w:rsid w:val="00CB3404"/>
    <w:rsid w:val="00CC25A0"/>
    <w:rsid w:val="00CC6E8C"/>
    <w:rsid w:val="00D34C0C"/>
    <w:rsid w:val="00D37B69"/>
    <w:rsid w:val="00D67929"/>
    <w:rsid w:val="00D80EAF"/>
    <w:rsid w:val="00D846E9"/>
    <w:rsid w:val="00D91C44"/>
    <w:rsid w:val="00DA022E"/>
    <w:rsid w:val="00DA6F4D"/>
    <w:rsid w:val="00DC1F96"/>
    <w:rsid w:val="00DC36B5"/>
    <w:rsid w:val="00DC478E"/>
    <w:rsid w:val="00DD54B2"/>
    <w:rsid w:val="00E13B77"/>
    <w:rsid w:val="00E219CD"/>
    <w:rsid w:val="00E44393"/>
    <w:rsid w:val="00E5349E"/>
    <w:rsid w:val="00E65A4E"/>
    <w:rsid w:val="00E9151F"/>
    <w:rsid w:val="00E9367A"/>
    <w:rsid w:val="00EC4A32"/>
    <w:rsid w:val="00EC6A9C"/>
    <w:rsid w:val="00ED6741"/>
    <w:rsid w:val="00EE76C7"/>
    <w:rsid w:val="00F00681"/>
    <w:rsid w:val="00F47C5A"/>
    <w:rsid w:val="00F76663"/>
    <w:rsid w:val="00F77DD9"/>
    <w:rsid w:val="00F8439D"/>
    <w:rsid w:val="00F96B73"/>
    <w:rsid w:val="00FB2A27"/>
    <w:rsid w:val="00FC08D8"/>
    <w:rsid w:val="00FC6C9D"/>
    <w:rsid w:val="00FE46DA"/>
    <w:rsid w:val="0DD20263"/>
    <w:rsid w:val="10C5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批注文字 Char"/>
    <w:basedOn w:val="9"/>
    <w:link w:val="2"/>
    <w:semiHidden/>
    <w:qFormat/>
    <w:uiPriority w:val="99"/>
  </w:style>
  <w:style w:type="character" w:customStyle="1" w:styleId="16">
    <w:name w:val="批注主题 Char"/>
    <w:basedOn w:val="15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139</Words>
  <Characters>139</Characters>
  <Lines>1</Lines>
  <Paragraphs>1</Paragraphs>
  <TotalTime>2</TotalTime>
  <ScaleCrop>false</ScaleCrop>
  <LinksUpToDate>false</LinksUpToDate>
  <CharactersWithSpaces>145</CharactersWithSpaces>
  <Application>WPS Office_12.1.0.19302_F1E327BC-269C-435d-A152-05C5408002CA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2021-08-10T01:37:00Z</dcterms:created>
  <dc:creator>lenovo</dc:creator>
  <cp:lastModifiedBy>王昊宸</cp:lastModifiedBy>
  <cp:lastPrinted>2017-09-29T02:46:00Z</cp:lastPrinted>
  <dcterms:modified xsi:type="dcterms:W3CDTF">2024-12-12T07:06:33Z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0675F2F2C59E4A4C8AF4EA4D126D7B3E</vt:lpwstr>
  </property>
</Properties>
</file>