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E0929">
      <w:pPr>
        <w:jc w:val="left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14C8F8C6">
      <w:pPr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416E7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  <w:t>国家药品监督管理局2026年度公开遴选</w:t>
      </w:r>
    </w:p>
    <w:p w14:paraId="6CA04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</w:rPr>
      </w:pPr>
      <w:r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  <w:t>拟任职人员名单</w:t>
      </w:r>
    </w:p>
    <w:tbl>
      <w:tblPr>
        <w:tblStyle w:val="9"/>
        <w:tblW w:w="7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2434"/>
        <w:gridCol w:w="938"/>
        <w:gridCol w:w="587"/>
        <w:gridCol w:w="1225"/>
        <w:gridCol w:w="950"/>
        <w:gridCol w:w="1309"/>
      </w:tblGrid>
      <w:tr w14:paraId="3EFEE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497" w:type="dxa"/>
            <w:vAlign w:val="center"/>
          </w:tcPr>
          <w:p w14:paraId="795C9BD9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2434" w:type="dxa"/>
            <w:vAlign w:val="center"/>
          </w:tcPr>
          <w:p w14:paraId="2DAC66F1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拟任</w:t>
            </w: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职位</w:t>
            </w:r>
          </w:p>
        </w:tc>
        <w:tc>
          <w:tcPr>
            <w:tcW w:w="938" w:type="dxa"/>
            <w:vAlign w:val="center"/>
          </w:tcPr>
          <w:p w14:paraId="076BE362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姓名</w:t>
            </w:r>
          </w:p>
        </w:tc>
        <w:tc>
          <w:tcPr>
            <w:tcW w:w="587" w:type="dxa"/>
            <w:vAlign w:val="center"/>
          </w:tcPr>
          <w:p w14:paraId="437B9AF1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性别</w:t>
            </w:r>
          </w:p>
        </w:tc>
        <w:tc>
          <w:tcPr>
            <w:tcW w:w="1225" w:type="dxa"/>
            <w:vAlign w:val="center"/>
          </w:tcPr>
          <w:p w14:paraId="62EE3FAF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准考证号</w:t>
            </w:r>
          </w:p>
        </w:tc>
        <w:tc>
          <w:tcPr>
            <w:tcW w:w="950" w:type="dxa"/>
            <w:vAlign w:val="center"/>
          </w:tcPr>
          <w:p w14:paraId="0FC69BDB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学历</w:t>
            </w:r>
          </w:p>
          <w:p w14:paraId="5ABB4370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学位</w:t>
            </w:r>
          </w:p>
        </w:tc>
        <w:tc>
          <w:tcPr>
            <w:tcW w:w="1309" w:type="dxa"/>
            <w:vAlign w:val="center"/>
          </w:tcPr>
          <w:p w14:paraId="6663D3EF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工作</w:t>
            </w: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单位</w:t>
            </w:r>
          </w:p>
        </w:tc>
      </w:tr>
      <w:tr w14:paraId="5CF2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497" w:type="dxa"/>
            <w:vAlign w:val="center"/>
          </w:tcPr>
          <w:p w14:paraId="7F3BE6FC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2434" w:type="dxa"/>
            <w:vAlign w:val="center"/>
          </w:tcPr>
          <w:p w14:paraId="2BB3D73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综合和规划财务司</w:t>
            </w:r>
          </w:p>
          <w:p w14:paraId="191B70C4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内设处室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50E4FB0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刘锦媛</w:t>
            </w:r>
          </w:p>
        </w:tc>
        <w:tc>
          <w:tcPr>
            <w:tcW w:w="587" w:type="dxa"/>
            <w:vAlign w:val="center"/>
          </w:tcPr>
          <w:p w14:paraId="656C9FF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女</w:t>
            </w:r>
          </w:p>
        </w:tc>
        <w:tc>
          <w:tcPr>
            <w:tcW w:w="1225" w:type="dxa"/>
            <w:vAlign w:val="center"/>
          </w:tcPr>
          <w:p w14:paraId="630B38D9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169212500100710</w:t>
            </w:r>
          </w:p>
        </w:tc>
        <w:tc>
          <w:tcPr>
            <w:tcW w:w="950" w:type="dxa"/>
            <w:vAlign w:val="center"/>
          </w:tcPr>
          <w:p w14:paraId="286DD29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309" w:type="dxa"/>
            <w:vAlign w:val="center"/>
          </w:tcPr>
          <w:p w14:paraId="54E8C8C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天津市人民检察院第二分院</w:t>
            </w:r>
          </w:p>
        </w:tc>
      </w:tr>
      <w:tr w14:paraId="61AA8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  <w:jc w:val="center"/>
        </w:trPr>
        <w:tc>
          <w:tcPr>
            <w:tcW w:w="497" w:type="dxa"/>
            <w:vAlign w:val="center"/>
          </w:tcPr>
          <w:p w14:paraId="1D338A1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2434" w:type="dxa"/>
            <w:vAlign w:val="center"/>
          </w:tcPr>
          <w:p w14:paraId="02ED341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综合和规划财务司</w:t>
            </w:r>
          </w:p>
          <w:p w14:paraId="0502208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内设处室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6984906C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房国盛</w:t>
            </w:r>
          </w:p>
        </w:tc>
        <w:tc>
          <w:tcPr>
            <w:tcW w:w="587" w:type="dxa"/>
            <w:vAlign w:val="center"/>
          </w:tcPr>
          <w:p w14:paraId="3E80905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男</w:t>
            </w:r>
          </w:p>
        </w:tc>
        <w:tc>
          <w:tcPr>
            <w:tcW w:w="1225" w:type="dxa"/>
            <w:vAlign w:val="center"/>
          </w:tcPr>
          <w:p w14:paraId="2CF19C3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169221500100214</w:t>
            </w:r>
          </w:p>
        </w:tc>
        <w:tc>
          <w:tcPr>
            <w:tcW w:w="950" w:type="dxa"/>
            <w:vAlign w:val="center"/>
          </w:tcPr>
          <w:p w14:paraId="7DE6CAD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309" w:type="dxa"/>
            <w:vAlign w:val="center"/>
          </w:tcPr>
          <w:p w14:paraId="3C1D1D9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天津市人民检察院</w:t>
            </w:r>
          </w:p>
        </w:tc>
      </w:tr>
      <w:tr w14:paraId="7AF20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497" w:type="dxa"/>
            <w:vAlign w:val="center"/>
          </w:tcPr>
          <w:p w14:paraId="0A3DFB47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2434" w:type="dxa"/>
            <w:vAlign w:val="center"/>
          </w:tcPr>
          <w:p w14:paraId="5D334C1C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药品监督管理司</w:t>
            </w:r>
          </w:p>
          <w:p w14:paraId="3F2905C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药物警戒处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26FA2DC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刘执健</w:t>
            </w:r>
          </w:p>
        </w:tc>
        <w:tc>
          <w:tcPr>
            <w:tcW w:w="587" w:type="dxa"/>
            <w:vAlign w:val="center"/>
          </w:tcPr>
          <w:p w14:paraId="779FEDAD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男</w:t>
            </w:r>
          </w:p>
        </w:tc>
        <w:tc>
          <w:tcPr>
            <w:tcW w:w="1225" w:type="dxa"/>
            <w:vAlign w:val="center"/>
          </w:tcPr>
          <w:p w14:paraId="7483458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169211500201805</w:t>
            </w:r>
          </w:p>
        </w:tc>
        <w:tc>
          <w:tcPr>
            <w:tcW w:w="950" w:type="dxa"/>
            <w:vAlign w:val="center"/>
          </w:tcPr>
          <w:p w14:paraId="3713AF09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309" w:type="dxa"/>
            <w:vAlign w:val="center"/>
          </w:tcPr>
          <w:p w14:paraId="4A8F651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山东省药品监督管理局区域检查第五分局</w:t>
            </w:r>
          </w:p>
        </w:tc>
      </w:tr>
      <w:tr w14:paraId="15920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497" w:type="dxa"/>
            <w:vAlign w:val="center"/>
          </w:tcPr>
          <w:p w14:paraId="0AD1288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2434" w:type="dxa"/>
            <w:vAlign w:val="center"/>
          </w:tcPr>
          <w:p w14:paraId="0209E14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人事司综合处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39A22E4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霍 达</w:t>
            </w:r>
          </w:p>
        </w:tc>
        <w:tc>
          <w:tcPr>
            <w:tcW w:w="587" w:type="dxa"/>
            <w:vAlign w:val="center"/>
          </w:tcPr>
          <w:p w14:paraId="0759BAFB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女</w:t>
            </w:r>
          </w:p>
        </w:tc>
        <w:tc>
          <w:tcPr>
            <w:tcW w:w="1225" w:type="dxa"/>
            <w:vAlign w:val="center"/>
          </w:tcPr>
          <w:p w14:paraId="4C3DBD3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169221500101419</w:t>
            </w:r>
          </w:p>
        </w:tc>
        <w:tc>
          <w:tcPr>
            <w:tcW w:w="950" w:type="dxa"/>
            <w:vAlign w:val="center"/>
          </w:tcPr>
          <w:p w14:paraId="7816FF15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309" w:type="dxa"/>
            <w:vAlign w:val="center"/>
          </w:tcPr>
          <w:p w14:paraId="0FD65A1E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国家税务总局通辽市税务局</w:t>
            </w:r>
          </w:p>
        </w:tc>
      </w:tr>
    </w:tbl>
    <w:p w14:paraId="6229C276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743"/>
    <w:rsid w:val="0005746B"/>
    <w:rsid w:val="00063084"/>
    <w:rsid w:val="000A5F81"/>
    <w:rsid w:val="000E24A6"/>
    <w:rsid w:val="00123680"/>
    <w:rsid w:val="00143767"/>
    <w:rsid w:val="00150FCF"/>
    <w:rsid w:val="00154268"/>
    <w:rsid w:val="00154B21"/>
    <w:rsid w:val="00156686"/>
    <w:rsid w:val="0017732A"/>
    <w:rsid w:val="00177C0B"/>
    <w:rsid w:val="001C5532"/>
    <w:rsid w:val="001E3BC8"/>
    <w:rsid w:val="002529F0"/>
    <w:rsid w:val="00274D64"/>
    <w:rsid w:val="00285297"/>
    <w:rsid w:val="00292C3C"/>
    <w:rsid w:val="002A0B60"/>
    <w:rsid w:val="002D51CF"/>
    <w:rsid w:val="002D5BA5"/>
    <w:rsid w:val="002E1E28"/>
    <w:rsid w:val="002F7025"/>
    <w:rsid w:val="00302341"/>
    <w:rsid w:val="00332188"/>
    <w:rsid w:val="00342743"/>
    <w:rsid w:val="003748DB"/>
    <w:rsid w:val="00404708"/>
    <w:rsid w:val="004063EE"/>
    <w:rsid w:val="00415BFB"/>
    <w:rsid w:val="0042075B"/>
    <w:rsid w:val="00423BBC"/>
    <w:rsid w:val="004405A4"/>
    <w:rsid w:val="004A1BDF"/>
    <w:rsid w:val="004D37EF"/>
    <w:rsid w:val="004D4B96"/>
    <w:rsid w:val="00531D51"/>
    <w:rsid w:val="005329E1"/>
    <w:rsid w:val="005678B3"/>
    <w:rsid w:val="005B0AC3"/>
    <w:rsid w:val="005B0E66"/>
    <w:rsid w:val="005B4928"/>
    <w:rsid w:val="005C70F4"/>
    <w:rsid w:val="005D76A4"/>
    <w:rsid w:val="00624D0D"/>
    <w:rsid w:val="00625AE9"/>
    <w:rsid w:val="00627C47"/>
    <w:rsid w:val="00640470"/>
    <w:rsid w:val="006440CE"/>
    <w:rsid w:val="00645C66"/>
    <w:rsid w:val="006751EB"/>
    <w:rsid w:val="00693662"/>
    <w:rsid w:val="006A5C48"/>
    <w:rsid w:val="007502A4"/>
    <w:rsid w:val="00767E07"/>
    <w:rsid w:val="00772C09"/>
    <w:rsid w:val="00782BCC"/>
    <w:rsid w:val="007A3A29"/>
    <w:rsid w:val="007C3B44"/>
    <w:rsid w:val="00835297"/>
    <w:rsid w:val="00863CAE"/>
    <w:rsid w:val="00872E6D"/>
    <w:rsid w:val="00893CBC"/>
    <w:rsid w:val="008E54B1"/>
    <w:rsid w:val="009328E4"/>
    <w:rsid w:val="009453ED"/>
    <w:rsid w:val="009476DB"/>
    <w:rsid w:val="00983867"/>
    <w:rsid w:val="009863AD"/>
    <w:rsid w:val="009A57FA"/>
    <w:rsid w:val="009B68CB"/>
    <w:rsid w:val="009E6A44"/>
    <w:rsid w:val="009F6B1B"/>
    <w:rsid w:val="00A32BFA"/>
    <w:rsid w:val="00A34F33"/>
    <w:rsid w:val="00A45B26"/>
    <w:rsid w:val="00A551BD"/>
    <w:rsid w:val="00A57913"/>
    <w:rsid w:val="00A60FBE"/>
    <w:rsid w:val="00A924A0"/>
    <w:rsid w:val="00AA4A83"/>
    <w:rsid w:val="00AD6F5F"/>
    <w:rsid w:val="00AE006B"/>
    <w:rsid w:val="00B1619F"/>
    <w:rsid w:val="00B24937"/>
    <w:rsid w:val="00B740A9"/>
    <w:rsid w:val="00B91A3F"/>
    <w:rsid w:val="00C164A3"/>
    <w:rsid w:val="00C30F79"/>
    <w:rsid w:val="00C4137C"/>
    <w:rsid w:val="00C41EA4"/>
    <w:rsid w:val="00C63A8D"/>
    <w:rsid w:val="00C830EE"/>
    <w:rsid w:val="00CD51E2"/>
    <w:rsid w:val="00CE617D"/>
    <w:rsid w:val="00CF0C47"/>
    <w:rsid w:val="00D03B6A"/>
    <w:rsid w:val="00D527D8"/>
    <w:rsid w:val="00D722F3"/>
    <w:rsid w:val="00D81F5B"/>
    <w:rsid w:val="00D87B75"/>
    <w:rsid w:val="00DA4C51"/>
    <w:rsid w:val="00DC6284"/>
    <w:rsid w:val="00E6502D"/>
    <w:rsid w:val="00E85360"/>
    <w:rsid w:val="00E874D9"/>
    <w:rsid w:val="00E971D2"/>
    <w:rsid w:val="00EE5C0B"/>
    <w:rsid w:val="00EF4170"/>
    <w:rsid w:val="00F47711"/>
    <w:rsid w:val="00F50D1D"/>
    <w:rsid w:val="00F814C1"/>
    <w:rsid w:val="00F90017"/>
    <w:rsid w:val="00F90062"/>
    <w:rsid w:val="00FB009C"/>
    <w:rsid w:val="00FB5EFC"/>
    <w:rsid w:val="00FD6CE2"/>
    <w:rsid w:val="00FF12B1"/>
    <w:rsid w:val="00FF12F8"/>
    <w:rsid w:val="03B83A43"/>
    <w:rsid w:val="03F7BAF5"/>
    <w:rsid w:val="04AD6413"/>
    <w:rsid w:val="05734108"/>
    <w:rsid w:val="05736D7B"/>
    <w:rsid w:val="06E56FAC"/>
    <w:rsid w:val="09B83D2A"/>
    <w:rsid w:val="0B4D728F"/>
    <w:rsid w:val="0B8D522D"/>
    <w:rsid w:val="0C9C5A0A"/>
    <w:rsid w:val="0D4262B0"/>
    <w:rsid w:val="0ECC388A"/>
    <w:rsid w:val="0FCF79CF"/>
    <w:rsid w:val="102437E6"/>
    <w:rsid w:val="14C34DD9"/>
    <w:rsid w:val="16157E75"/>
    <w:rsid w:val="1B0155B0"/>
    <w:rsid w:val="1E3C2C36"/>
    <w:rsid w:val="1EBA6D3D"/>
    <w:rsid w:val="213B6CFF"/>
    <w:rsid w:val="222E4D46"/>
    <w:rsid w:val="23D70ED1"/>
    <w:rsid w:val="241B1397"/>
    <w:rsid w:val="260C4CA4"/>
    <w:rsid w:val="26815586"/>
    <w:rsid w:val="27E47886"/>
    <w:rsid w:val="2A4C5750"/>
    <w:rsid w:val="2B44405F"/>
    <w:rsid w:val="2C9E3112"/>
    <w:rsid w:val="2D62073E"/>
    <w:rsid w:val="2F1D56DE"/>
    <w:rsid w:val="30B912A3"/>
    <w:rsid w:val="34BC5EDA"/>
    <w:rsid w:val="381B380B"/>
    <w:rsid w:val="3E1B7EE9"/>
    <w:rsid w:val="400F7627"/>
    <w:rsid w:val="42CB418A"/>
    <w:rsid w:val="42F728C8"/>
    <w:rsid w:val="44821126"/>
    <w:rsid w:val="44EE774F"/>
    <w:rsid w:val="453C78BA"/>
    <w:rsid w:val="488D32E9"/>
    <w:rsid w:val="49847AD3"/>
    <w:rsid w:val="4AB022CE"/>
    <w:rsid w:val="4B2B1BC2"/>
    <w:rsid w:val="4C4251BC"/>
    <w:rsid w:val="4E74628C"/>
    <w:rsid w:val="52874725"/>
    <w:rsid w:val="53650A0B"/>
    <w:rsid w:val="538A4D44"/>
    <w:rsid w:val="54807DFF"/>
    <w:rsid w:val="551D0743"/>
    <w:rsid w:val="567741F7"/>
    <w:rsid w:val="56F56AFF"/>
    <w:rsid w:val="578C8BB6"/>
    <w:rsid w:val="585E3230"/>
    <w:rsid w:val="5E7E500F"/>
    <w:rsid w:val="5F5708BE"/>
    <w:rsid w:val="5FEFEC5C"/>
    <w:rsid w:val="60302D58"/>
    <w:rsid w:val="61FF5D4A"/>
    <w:rsid w:val="63F62A15"/>
    <w:rsid w:val="67A017C5"/>
    <w:rsid w:val="689033AF"/>
    <w:rsid w:val="6A4A1469"/>
    <w:rsid w:val="6A7D2DD6"/>
    <w:rsid w:val="6BA80C04"/>
    <w:rsid w:val="6C6316E7"/>
    <w:rsid w:val="6F6F4F29"/>
    <w:rsid w:val="714916A8"/>
    <w:rsid w:val="714B58CC"/>
    <w:rsid w:val="73E71B08"/>
    <w:rsid w:val="763556C7"/>
    <w:rsid w:val="77399134"/>
    <w:rsid w:val="7CD32798"/>
    <w:rsid w:val="7CEB5503"/>
    <w:rsid w:val="7CFE6F3F"/>
    <w:rsid w:val="7F230053"/>
    <w:rsid w:val="7F3F648D"/>
    <w:rsid w:val="7F7A7D67"/>
    <w:rsid w:val="7F7E04EE"/>
    <w:rsid w:val="7FFFB338"/>
    <w:rsid w:val="B967CF4C"/>
    <w:rsid w:val="BB9D9CAC"/>
    <w:rsid w:val="EAF7DF67"/>
    <w:rsid w:val="F7F7F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basedOn w:val="10"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5">
    <w:name w:val="批注文字 Char"/>
    <w:basedOn w:val="10"/>
    <w:link w:val="2"/>
    <w:semiHidden/>
    <w:qFormat/>
    <w:uiPriority w:val="99"/>
  </w:style>
  <w:style w:type="character" w:customStyle="1" w:styleId="16">
    <w:name w:val="批注主题 Char"/>
    <w:basedOn w:val="15"/>
    <w:link w:val="7"/>
    <w:semiHidden/>
    <w:qFormat/>
    <w:uiPriority w:val="99"/>
    <w:rPr>
      <w:b/>
      <w:bCs/>
    </w:rPr>
  </w:style>
  <w:style w:type="character" w:customStyle="1" w:styleId="17">
    <w:name w:val="日期 Char"/>
    <w:basedOn w:val="10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415</Words>
  <Characters>510</Characters>
  <Lines>6</Lines>
  <Paragraphs>1</Paragraphs>
  <TotalTime>39</TotalTime>
  <ScaleCrop>false</ScaleCrop>
  <LinksUpToDate>false</LinksUpToDate>
  <CharactersWithSpaces>520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2020-07-19T19:22:00Z</dcterms:created>
  <dc:creator>view01</dc:creator>
  <cp:lastModifiedBy>zhaojie</cp:lastModifiedBy>
  <cp:lastPrinted>2025-04-19T01:53:00Z</cp:lastPrinted>
  <dcterms:modified xsi:type="dcterms:W3CDTF">2026-05-29T10:17:20Z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eyJoZGlkIjoiYmYxNDY5MThhYWI0ZjJiYzliMmIyNmE0YjVlOWYxZDUiLCJ1c2VySWQiOiI1OTM5OTI0MzAifQ==</vt:lpwstr>
  </property>
  <property fmtid="{D5CDD505-2E9C-101B-9397-08002B2CF9AE}" pid="4" name="ICV">
    <vt:lpwstr>E599221057B0464A802999D234335D93_12</vt:lpwstr>
  </property>
</Properties>
</file>