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0C8" w:rsidRPr="00CB00C8" w:rsidRDefault="00CB00C8">
      <w:pPr>
        <w:rPr>
          <w:rFonts w:ascii="黑体" w:eastAsia="黑体" w:hAnsi="黑体"/>
          <w:sz w:val="32"/>
          <w:szCs w:val="32"/>
        </w:rPr>
      </w:pPr>
      <w:r w:rsidRPr="00CB00C8">
        <w:rPr>
          <w:rFonts w:ascii="黑体" w:eastAsia="黑体" w:hAnsi="黑体" w:hint="eastAsia"/>
          <w:sz w:val="32"/>
          <w:szCs w:val="32"/>
        </w:rPr>
        <w:t>附件</w:t>
      </w:r>
    </w:p>
    <w:tbl>
      <w:tblPr>
        <w:tblW w:w="1531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0"/>
        <w:gridCol w:w="1153"/>
        <w:gridCol w:w="1817"/>
        <w:gridCol w:w="1650"/>
        <w:gridCol w:w="1230"/>
        <w:gridCol w:w="1515"/>
        <w:gridCol w:w="1005"/>
        <w:gridCol w:w="1200"/>
        <w:gridCol w:w="1335"/>
        <w:gridCol w:w="1275"/>
        <w:gridCol w:w="870"/>
        <w:gridCol w:w="1024"/>
        <w:gridCol w:w="911"/>
      </w:tblGrid>
      <w:tr w:rsidR="00CB00C8" w:rsidTr="00CB00C8">
        <w:trPr>
          <w:trHeight w:val="1035"/>
          <w:jc w:val="center"/>
        </w:trPr>
        <w:tc>
          <w:tcPr>
            <w:tcW w:w="15315" w:type="dxa"/>
            <w:gridSpan w:val="1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40"/>
                <w:szCs w:val="4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40"/>
                <w:szCs w:val="40"/>
                <w:lang/>
              </w:rPr>
              <w:t>云南省2016年专项整治面膜类化妆品不合格产品信息</w:t>
            </w:r>
          </w:p>
        </w:tc>
      </w:tr>
      <w:tr w:rsidR="00CB00C8" w:rsidTr="00CB00C8">
        <w:trPr>
          <w:trHeight w:val="840"/>
          <w:jc w:val="center"/>
        </w:trPr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序号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标示产品名称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标称生产企业/进口代理商名称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标称生产企业/进口代理商地址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被采样单位名称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被采样单位地址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包装规格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批号/生产日期/限期使用日期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标称卫生许可证号/批准文号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不合格项目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检验结果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标准规定</w:t>
            </w:r>
            <w:bookmarkStart w:id="0" w:name="_GoBack"/>
            <w:bookmarkEnd w:id="0"/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备注</w:t>
            </w:r>
          </w:p>
        </w:tc>
      </w:tr>
      <w:tr w:rsidR="00CB00C8" w:rsidTr="00CB00C8">
        <w:trPr>
          <w:trHeight w:val="1770"/>
          <w:jc w:val="center"/>
        </w:trPr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珀薇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牛奶白滑滋润面膜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广州市有喜化妆品有限公司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广州市花都区新华工业区瑞香路29号有喜工业城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楚雄市鹿城佳美化妆品店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云南省楚雄州楚雄市百水巷188号、190号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25g/片，共9片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Style w:val="font01"/>
                <w:rFonts w:hint="default"/>
                <w:lang/>
              </w:rPr>
              <w:t>批号：YOUXI0810、限期使用日期：20180810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卫妆准字29-XK-2551号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氯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倍他索丙酸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酯（糖皮质激素）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35.35 µg/g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不得检出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0C8" w:rsidRDefault="00CB00C8" w:rsidP="00A91D48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CB00C8" w:rsidTr="00CB00C8">
        <w:trPr>
          <w:trHeight w:val="271"/>
          <w:jc w:val="center"/>
        </w:trPr>
        <w:tc>
          <w:tcPr>
            <w:tcW w:w="330" w:type="dxa"/>
            <w:shd w:val="clear" w:color="auto" w:fill="auto"/>
            <w:vAlign w:val="center"/>
          </w:tcPr>
          <w:p w:rsidR="00CB00C8" w:rsidRDefault="00CB00C8" w:rsidP="00A91D48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CB00C8" w:rsidRDefault="00CB00C8" w:rsidP="00A91D48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817" w:type="dxa"/>
            <w:shd w:val="clear" w:color="auto" w:fill="auto"/>
            <w:vAlign w:val="center"/>
          </w:tcPr>
          <w:p w:rsidR="00CB00C8" w:rsidRDefault="00CB00C8" w:rsidP="00A91D48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:rsidR="00CB00C8" w:rsidRDefault="00CB00C8" w:rsidP="00A91D48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:rsidR="00CB00C8" w:rsidRDefault="00CB00C8" w:rsidP="00A91D48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 w:rsidR="00CB00C8" w:rsidRDefault="00CB00C8" w:rsidP="00A91D48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:rsidR="00CB00C8" w:rsidRDefault="00CB00C8" w:rsidP="00A91D48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:rsidR="00CB00C8" w:rsidRDefault="00CB00C8" w:rsidP="00A91D48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335" w:type="dxa"/>
            <w:shd w:val="clear" w:color="auto" w:fill="auto"/>
            <w:vAlign w:val="center"/>
          </w:tcPr>
          <w:p w:rsidR="00CB00C8" w:rsidRDefault="00CB00C8" w:rsidP="00A91D48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0C8" w:rsidRDefault="00CB00C8" w:rsidP="00A91D48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CB00C8" w:rsidRDefault="00CB00C8" w:rsidP="00A91D48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24" w:type="dxa"/>
            <w:shd w:val="clear" w:color="auto" w:fill="auto"/>
            <w:vAlign w:val="center"/>
          </w:tcPr>
          <w:p w:rsidR="00CB00C8" w:rsidRDefault="00CB00C8" w:rsidP="00A91D48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CB00C8" w:rsidRDefault="00CB00C8" w:rsidP="00A91D48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</w:tbl>
    <w:p w:rsidR="003E4B57" w:rsidRDefault="003E4B57"/>
    <w:sectPr w:rsidR="003E4B57" w:rsidSect="00CB00C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revisionView w:inkAnnotation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B00C8"/>
    <w:rsid w:val="003E4B57"/>
    <w:rsid w:val="005E01BD"/>
    <w:rsid w:val="00CB0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0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01">
    <w:name w:val="font01"/>
    <w:basedOn w:val="a0"/>
    <w:qFormat/>
    <w:rsid w:val="00CB00C8"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wxl</dc:creator>
  <cp:lastModifiedBy>wxl</cp:lastModifiedBy>
  <cp:revision>1</cp:revision>
  <dcterms:created xsi:type="dcterms:W3CDTF">2016-12-12T06:59:00Z</dcterms:created>
  <dcterms:modified xsi:type="dcterms:W3CDTF">2016-12-12T07:00:00Z</dcterms:modified>
</cp:coreProperties>
</file>