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CA9" w:rsidRDefault="00783CA9" w:rsidP="00783CA9">
      <w:pPr>
        <w:adjustRightInd w:val="0"/>
        <w:snapToGrid w:val="0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附表2</w:t>
      </w:r>
    </w:p>
    <w:p w:rsidR="00783CA9" w:rsidRDefault="00783CA9" w:rsidP="00783CA9">
      <w:pPr>
        <w:adjustRightInd w:val="0"/>
        <w:snapToGrid w:val="0"/>
        <w:jc w:val="center"/>
        <w:rPr>
          <w:rFonts w:ascii="方正小标宋简体" w:eastAsia="方正小标宋简体" w:hAnsi="宋体"/>
          <w:bCs/>
          <w:color w:val="000000"/>
          <w:sz w:val="36"/>
          <w:szCs w:val="36"/>
        </w:rPr>
      </w:pPr>
      <w:r>
        <w:rPr>
          <w:rFonts w:ascii="方正小标宋简体" w:eastAsia="方正小标宋简体" w:hAnsi="宋体" w:hint="eastAsia"/>
          <w:bCs/>
          <w:color w:val="000000"/>
          <w:sz w:val="36"/>
          <w:szCs w:val="36"/>
        </w:rPr>
        <w:t>广告复审通知书</w:t>
      </w: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jc w:val="center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                                                （    ）第      号</w:t>
      </w: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99059</wp:posOffset>
                </wp:positionV>
                <wp:extent cx="5571490" cy="0"/>
                <wp:effectExtent l="0" t="0" r="10160" b="19050"/>
                <wp:wrapNone/>
                <wp:docPr id="11" name="直接连接符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14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1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8pt" to="438.7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" strokeweight="1.5pt"/>
            </w:pict>
          </mc:Fallback>
        </mc:AlternateContent>
      </w: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广告申请人：</w:t>
      </w: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  <w:u w:val="single"/>
        </w:rPr>
      </w:pPr>
      <w:r>
        <w:rPr>
          <w:rFonts w:ascii="宋体" w:hAnsi="宋体" w:hint="eastAsia"/>
          <w:color w:val="000000"/>
          <w:sz w:val="24"/>
        </w:rPr>
        <w:t>广告代理人：</w:t>
      </w: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产品名称：</w:t>
      </w: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  <w:u w:val="single"/>
        </w:rPr>
      </w:pPr>
      <w:r>
        <w:rPr>
          <w:rFonts w:ascii="宋体" w:hAnsi="宋体" w:hint="eastAsia"/>
          <w:color w:val="000000"/>
          <w:sz w:val="24"/>
        </w:rPr>
        <w:t>广告批准文号：</w:t>
      </w: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  <w:u w:val="single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99059</wp:posOffset>
                </wp:positionV>
                <wp:extent cx="5571490" cy="0"/>
                <wp:effectExtent l="0" t="0" r="10160" b="19050"/>
                <wp:wrapNone/>
                <wp:docPr id="10" name="直接连接符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14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0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8pt" to="438.7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" strokeweight=".5pt"/>
            </w:pict>
          </mc:Fallback>
        </mc:AlternateContent>
      </w:r>
    </w:p>
    <w:p w:rsidR="00783CA9" w:rsidRDefault="00783CA9" w:rsidP="00783CA9">
      <w:pPr>
        <w:tabs>
          <w:tab w:val="right" w:pos="8306"/>
        </w:tabs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ab/>
      </w: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（以下注明复审的理由）</w:t>
      </w: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jc w:val="righ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（此处加盖食品药品</w:t>
      </w:r>
      <w:r>
        <w:rPr>
          <w:rFonts w:ascii="宋体" w:hAnsi="宋体"/>
          <w:color w:val="000000"/>
          <w:sz w:val="24"/>
        </w:rPr>
        <w:t>监督管理部门</w:t>
      </w:r>
      <w:r>
        <w:rPr>
          <w:rFonts w:ascii="宋体" w:hAnsi="宋体" w:hint="eastAsia"/>
          <w:color w:val="000000"/>
          <w:sz w:val="24"/>
        </w:rPr>
        <w:t>专用章）</w:t>
      </w:r>
    </w:p>
    <w:p w:rsidR="00783CA9" w:rsidRDefault="00783CA9" w:rsidP="00783CA9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adjustRightInd w:val="0"/>
        <w:snapToGrid w:val="0"/>
        <w:ind w:firstLineChars="2600" w:firstLine="6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年     月     日</w:t>
      </w:r>
    </w:p>
    <w:p w:rsidR="00821AF9" w:rsidRDefault="00821AF9" w:rsidP="00783CA9">
      <w:pPr>
        <w:adjustRightInd w:val="0"/>
        <w:snapToGrid w:val="0"/>
        <w:ind w:firstLineChars="2600" w:firstLine="6240"/>
        <w:rPr>
          <w:rFonts w:ascii="宋体" w:hAnsi="宋体" w:hint="eastAsia"/>
          <w:color w:val="000000"/>
          <w:sz w:val="24"/>
        </w:rPr>
      </w:pPr>
    </w:p>
    <w:p w:rsidR="00821AF9" w:rsidRDefault="00821AF9" w:rsidP="00783CA9">
      <w:pPr>
        <w:adjustRightInd w:val="0"/>
        <w:snapToGrid w:val="0"/>
        <w:ind w:firstLineChars="2600" w:firstLine="6240"/>
        <w:rPr>
          <w:rFonts w:ascii="宋体" w:hAnsi="宋体" w:hint="eastAsia"/>
          <w:color w:val="000000"/>
          <w:sz w:val="24"/>
        </w:rPr>
      </w:pPr>
      <w:bookmarkStart w:id="0" w:name="_GoBack"/>
      <w:bookmarkEnd w:id="0"/>
    </w:p>
    <w:p w:rsidR="00821AF9" w:rsidRDefault="00821AF9" w:rsidP="00783CA9">
      <w:pPr>
        <w:adjustRightInd w:val="0"/>
        <w:snapToGrid w:val="0"/>
        <w:ind w:firstLineChars="2600" w:firstLine="6240"/>
        <w:rPr>
          <w:rFonts w:ascii="宋体" w:hAnsi="宋体"/>
          <w:color w:val="000000"/>
          <w:sz w:val="24"/>
        </w:rPr>
      </w:pPr>
    </w:p>
    <w:p w:rsidR="00783CA9" w:rsidRDefault="00783CA9" w:rsidP="00783CA9">
      <w:pPr>
        <w:tabs>
          <w:tab w:val="right" w:pos="8306"/>
        </w:tabs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7AEE40F2" wp14:editId="213E7A14">
                <wp:simplePos x="0" y="0"/>
                <wp:positionH relativeFrom="column">
                  <wp:posOffset>0</wp:posOffset>
                </wp:positionH>
                <wp:positionV relativeFrom="paragraph">
                  <wp:posOffset>99059</wp:posOffset>
                </wp:positionV>
                <wp:extent cx="5495290" cy="0"/>
                <wp:effectExtent l="0" t="0" r="10160" b="19050"/>
                <wp:wrapNone/>
                <wp:docPr id="9" name="直接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52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9" o:spid="_x0000_s1026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8pt" to="432.7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" o:allowincell="f" strokeweight=".5pt"/>
            </w:pict>
          </mc:Fallback>
        </mc:AlternateContent>
      </w:r>
      <w:r>
        <w:rPr>
          <w:rFonts w:ascii="宋体" w:hAnsi="宋体"/>
          <w:color w:val="000000"/>
          <w:sz w:val="24"/>
        </w:rPr>
        <w:tab/>
      </w:r>
    </w:p>
    <w:p w:rsidR="00783CA9" w:rsidRDefault="00783CA9" w:rsidP="00821AF9">
      <w:pPr>
        <w:tabs>
          <w:tab w:val="right" w:pos="8306"/>
        </w:tabs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备注： 本文书一式二份，一份存档备查，一份</w:t>
      </w:r>
      <w:proofErr w:type="gramStart"/>
      <w:r>
        <w:rPr>
          <w:rFonts w:ascii="宋体" w:hAnsi="宋体" w:hint="eastAsia"/>
          <w:color w:val="000000"/>
          <w:sz w:val="24"/>
        </w:rPr>
        <w:t>交广告</w:t>
      </w:r>
      <w:proofErr w:type="gramEnd"/>
      <w:r>
        <w:rPr>
          <w:rFonts w:ascii="宋体" w:hAnsi="宋体" w:hint="eastAsia"/>
          <w:color w:val="000000"/>
          <w:sz w:val="24"/>
        </w:rPr>
        <w:t>申请人或广告代理人。</w:t>
      </w:r>
    </w:p>
    <w:p w:rsidR="00C041D6" w:rsidRPr="00821AF9" w:rsidRDefault="00821AF9">
      <w:r>
        <w:rPr>
          <w:rFonts w:asciiTheme="minorHAnsi" w:hAnsiTheme="minorHAnsi"/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06FDE0F4" wp14:editId="54ABAEE8">
                <wp:simplePos x="0" y="0"/>
                <wp:positionH relativeFrom="column">
                  <wp:posOffset>-67873</wp:posOffset>
                </wp:positionH>
                <wp:positionV relativeFrom="paragraph">
                  <wp:posOffset>90433</wp:posOffset>
                </wp:positionV>
                <wp:extent cx="5571490" cy="0"/>
                <wp:effectExtent l="0" t="0" r="10160" b="19050"/>
                <wp:wrapNone/>
                <wp:docPr id="8" name="直接连接符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14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8" o:spid="_x0000_s1026" style="position:absolute;left:0;text-align:left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35pt,7.1pt" to="433.3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" strokeweight="1.5pt"/>
            </w:pict>
          </mc:Fallback>
        </mc:AlternateContent>
      </w:r>
    </w:p>
    <w:sectPr w:rsidR="00C041D6" w:rsidRPr="00821A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CA9" w:rsidRDefault="00783CA9" w:rsidP="00783CA9">
      <w:r>
        <w:separator/>
      </w:r>
    </w:p>
  </w:endnote>
  <w:endnote w:type="continuationSeparator" w:id="0">
    <w:p w:rsidR="00783CA9" w:rsidRDefault="00783CA9" w:rsidP="0078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CA9" w:rsidRDefault="00783CA9" w:rsidP="00783CA9">
      <w:r>
        <w:separator/>
      </w:r>
    </w:p>
  </w:footnote>
  <w:footnote w:type="continuationSeparator" w:id="0">
    <w:p w:rsidR="00783CA9" w:rsidRDefault="00783CA9" w:rsidP="00783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ADB"/>
    <w:rsid w:val="000C4ADB"/>
    <w:rsid w:val="00566C90"/>
    <w:rsid w:val="006A0EC6"/>
    <w:rsid w:val="00783CA9"/>
    <w:rsid w:val="0082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CA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3C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3CA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3CA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3CA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CA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3C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3CA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3CA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3C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2016-12-14T02:13:00Z</dcterms:created>
  <dcterms:modified xsi:type="dcterms:W3CDTF">2016-12-14T02:55:00Z</dcterms:modified>
</cp:coreProperties>
</file>