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CB" w:rsidRPr="00FF2512" w:rsidRDefault="001469CB" w:rsidP="001469CB">
      <w:pPr>
        <w:rPr>
          <w:rFonts w:eastAsia="仿宋_GB2312"/>
          <w:sz w:val="32"/>
          <w:szCs w:val="32"/>
        </w:rPr>
      </w:pPr>
      <w:r w:rsidRPr="00FF2512">
        <w:rPr>
          <w:rFonts w:eastAsia="黑体"/>
          <w:sz w:val="32"/>
          <w:szCs w:val="32"/>
        </w:rPr>
        <w:t>附件</w:t>
      </w:r>
    </w:p>
    <w:p w:rsidR="001469CB" w:rsidRPr="007A2DFB" w:rsidRDefault="001469CB" w:rsidP="001469CB">
      <w:pPr>
        <w:spacing w:line="520" w:lineRule="exact"/>
        <w:ind w:firstLineChars="200" w:firstLine="420"/>
        <w:rPr>
          <w:szCs w:val="21"/>
        </w:rPr>
      </w:pPr>
    </w:p>
    <w:p w:rsidR="001469CB" w:rsidRPr="00FF2512" w:rsidRDefault="001469CB" w:rsidP="001469CB">
      <w:pPr>
        <w:spacing w:line="520" w:lineRule="exact"/>
        <w:jc w:val="center"/>
        <w:rPr>
          <w:rFonts w:eastAsia="方正小标宋简体"/>
          <w:sz w:val="44"/>
          <w:szCs w:val="44"/>
        </w:rPr>
      </w:pPr>
      <w:r w:rsidRPr="007238AF">
        <w:rPr>
          <w:rFonts w:eastAsia="方正小标宋简体"/>
          <w:sz w:val="44"/>
          <w:szCs w:val="44"/>
        </w:rPr>
        <w:t>第二十六批</w:t>
      </w:r>
      <w:r w:rsidRPr="00FF2512">
        <w:rPr>
          <w:rFonts w:eastAsia="方正小标宋简体"/>
          <w:sz w:val="44"/>
          <w:szCs w:val="44"/>
        </w:rPr>
        <w:t>允许发布处方药广告的</w:t>
      </w:r>
    </w:p>
    <w:p w:rsidR="001469CB" w:rsidRPr="00FF2512" w:rsidRDefault="001469CB" w:rsidP="001469CB">
      <w:pPr>
        <w:spacing w:line="520" w:lineRule="exact"/>
        <w:jc w:val="center"/>
        <w:rPr>
          <w:rFonts w:eastAsia="方正小标宋简体"/>
          <w:sz w:val="44"/>
          <w:szCs w:val="44"/>
        </w:rPr>
      </w:pPr>
      <w:r w:rsidRPr="00FF2512">
        <w:rPr>
          <w:rFonts w:eastAsia="方正小标宋简体"/>
          <w:sz w:val="44"/>
          <w:szCs w:val="44"/>
        </w:rPr>
        <w:t>医学、药学专业刊物名单</w:t>
      </w:r>
    </w:p>
    <w:p w:rsidR="001469CB" w:rsidRPr="00D90E48" w:rsidRDefault="001469CB" w:rsidP="001469CB">
      <w:pPr>
        <w:spacing w:line="520" w:lineRule="exact"/>
        <w:ind w:firstLineChars="200" w:firstLine="420"/>
        <w:rPr>
          <w:szCs w:val="21"/>
        </w:rPr>
      </w:pP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35"/>
        <w:gridCol w:w="1701"/>
        <w:gridCol w:w="1033"/>
        <w:gridCol w:w="2653"/>
      </w:tblGrid>
      <w:tr w:rsidR="001469CB" w:rsidRPr="007A2DFB" w:rsidTr="00EB388B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序号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刊物中文名称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</w:t>
            </w:r>
            <w:r w:rsidRPr="007A2DFB">
              <w:rPr>
                <w:rFonts w:eastAsia="仿宋_GB2312"/>
                <w:sz w:val="24"/>
              </w:rPr>
              <w:t>刊号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登记地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广告经营许可证</w:t>
            </w:r>
          </w:p>
        </w:tc>
      </w:tr>
      <w:tr w:rsidR="001469CB" w:rsidRPr="007A2DFB" w:rsidTr="00EB388B">
        <w:trPr>
          <w:trHeight w:val="548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《国际泌尿系统杂志》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CN43-1460/R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湖南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4301002013000059</w:t>
            </w:r>
          </w:p>
        </w:tc>
      </w:tr>
      <w:tr w:rsidR="001469CB" w:rsidRPr="007A2DFB" w:rsidTr="00EB388B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《中国卫生标准管理》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CN11-5908/R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北京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京西工商广字</w:t>
            </w:r>
          </w:p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第</w:t>
            </w:r>
            <w:r w:rsidRPr="007A2DFB">
              <w:rPr>
                <w:rFonts w:eastAsia="仿宋_GB2312"/>
                <w:sz w:val="24"/>
              </w:rPr>
              <w:t>8127</w:t>
            </w:r>
            <w:r w:rsidRPr="007A2DFB">
              <w:rPr>
                <w:rFonts w:eastAsia="仿宋_GB2312"/>
                <w:sz w:val="24"/>
              </w:rPr>
              <w:t>号（</w:t>
            </w:r>
            <w:r w:rsidRPr="007A2DFB">
              <w:rPr>
                <w:rFonts w:eastAsia="仿宋_GB2312"/>
                <w:sz w:val="24"/>
              </w:rPr>
              <w:t>1-1</w:t>
            </w:r>
            <w:r w:rsidRPr="007A2DFB">
              <w:rPr>
                <w:rFonts w:eastAsia="仿宋_GB2312"/>
                <w:sz w:val="24"/>
              </w:rPr>
              <w:t>）</w:t>
            </w:r>
          </w:p>
        </w:tc>
      </w:tr>
      <w:tr w:rsidR="001469CB" w:rsidRPr="007A2DFB" w:rsidTr="00EB388B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《中国继续医学教育》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CN11-5709/R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北京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京西工商广字</w:t>
            </w:r>
          </w:p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第</w:t>
            </w:r>
            <w:r w:rsidRPr="007A2DFB">
              <w:rPr>
                <w:rFonts w:eastAsia="仿宋_GB2312"/>
                <w:sz w:val="24"/>
              </w:rPr>
              <w:t>8129</w:t>
            </w:r>
            <w:r w:rsidRPr="007A2DFB">
              <w:rPr>
                <w:rFonts w:eastAsia="仿宋_GB2312"/>
                <w:sz w:val="24"/>
              </w:rPr>
              <w:t>号（</w:t>
            </w:r>
            <w:r w:rsidRPr="007A2DFB">
              <w:rPr>
                <w:rFonts w:eastAsia="仿宋_GB2312"/>
                <w:sz w:val="24"/>
              </w:rPr>
              <w:t>1-1</w:t>
            </w:r>
            <w:r w:rsidRPr="007A2DFB">
              <w:rPr>
                <w:rFonts w:eastAsia="仿宋_GB2312"/>
                <w:sz w:val="24"/>
              </w:rPr>
              <w:t>）</w:t>
            </w:r>
          </w:p>
        </w:tc>
      </w:tr>
      <w:tr w:rsidR="001469CB" w:rsidRPr="007A2DFB" w:rsidTr="00EB388B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《中国健康心理学杂志》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CN11-5257/R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北京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京西工商广字</w:t>
            </w:r>
          </w:p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第</w:t>
            </w:r>
            <w:r w:rsidRPr="007A2DFB">
              <w:rPr>
                <w:rFonts w:eastAsia="仿宋_GB2312"/>
                <w:sz w:val="24"/>
              </w:rPr>
              <w:t>8160</w:t>
            </w:r>
            <w:r w:rsidRPr="007A2DFB">
              <w:rPr>
                <w:rFonts w:eastAsia="仿宋_GB2312"/>
                <w:sz w:val="24"/>
              </w:rPr>
              <w:t>号</w:t>
            </w:r>
          </w:p>
        </w:tc>
      </w:tr>
      <w:tr w:rsidR="001469CB" w:rsidRPr="007A2DFB" w:rsidTr="00EB388B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《中华创伤骨科杂志》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CN11-5530/R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北京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京东工商广字</w:t>
            </w:r>
          </w:p>
          <w:p w:rsidR="001469CB" w:rsidRPr="007A2DFB" w:rsidRDefault="001469CB" w:rsidP="00EB388B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7A2DFB">
              <w:rPr>
                <w:rFonts w:eastAsia="仿宋_GB2312"/>
                <w:sz w:val="24"/>
              </w:rPr>
              <w:t>第</w:t>
            </w:r>
            <w:r w:rsidRPr="007A2DFB">
              <w:rPr>
                <w:rFonts w:eastAsia="仿宋_GB2312"/>
                <w:sz w:val="24"/>
              </w:rPr>
              <w:t>8003</w:t>
            </w:r>
            <w:r w:rsidRPr="007A2DFB">
              <w:rPr>
                <w:rFonts w:eastAsia="仿宋_GB2312"/>
                <w:sz w:val="24"/>
              </w:rPr>
              <w:t>号（</w:t>
            </w:r>
            <w:r w:rsidRPr="007A2DFB">
              <w:rPr>
                <w:rFonts w:eastAsia="仿宋_GB2312"/>
                <w:sz w:val="24"/>
              </w:rPr>
              <w:t>2-2</w:t>
            </w:r>
            <w:r w:rsidRPr="007A2DFB">
              <w:rPr>
                <w:rFonts w:eastAsia="仿宋_GB2312"/>
                <w:sz w:val="24"/>
              </w:rPr>
              <w:t>）</w:t>
            </w:r>
          </w:p>
        </w:tc>
      </w:tr>
    </w:tbl>
    <w:p w:rsidR="001469CB" w:rsidRPr="00FF2512" w:rsidRDefault="001469CB" w:rsidP="001469CB">
      <w:pPr>
        <w:ind w:firstLineChars="200" w:firstLine="640"/>
        <w:rPr>
          <w:rFonts w:eastAsia="仿宋_GB2312"/>
          <w:sz w:val="32"/>
          <w:szCs w:val="32"/>
        </w:rPr>
      </w:pPr>
    </w:p>
    <w:p w:rsidR="001469CB" w:rsidRDefault="001469CB" w:rsidP="001469CB">
      <w:pPr>
        <w:rPr>
          <w:rFonts w:eastAsia="仿宋" w:hint="eastAsia"/>
          <w:sz w:val="32"/>
          <w:szCs w:val="32"/>
        </w:rPr>
      </w:pPr>
    </w:p>
    <w:p w:rsidR="001469CB" w:rsidRDefault="001469CB" w:rsidP="001469CB">
      <w:pPr>
        <w:rPr>
          <w:rFonts w:eastAsia="仿宋" w:hint="eastAsia"/>
          <w:sz w:val="32"/>
          <w:szCs w:val="32"/>
        </w:rPr>
      </w:pPr>
    </w:p>
    <w:p w:rsidR="00201D72" w:rsidRPr="001469CB" w:rsidRDefault="00201D72">
      <w:bookmarkStart w:id="0" w:name="_GoBack"/>
      <w:bookmarkEnd w:id="0"/>
    </w:p>
    <w:sectPr w:rsidR="00201D72" w:rsidRPr="00146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4EC" w:rsidRDefault="009104EC" w:rsidP="00D80191">
      <w:r>
        <w:separator/>
      </w:r>
    </w:p>
  </w:endnote>
  <w:endnote w:type="continuationSeparator" w:id="0">
    <w:p w:rsidR="009104EC" w:rsidRDefault="009104EC" w:rsidP="00D8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4EC" w:rsidRDefault="009104EC" w:rsidP="00D80191">
      <w:r>
        <w:separator/>
      </w:r>
    </w:p>
  </w:footnote>
  <w:footnote w:type="continuationSeparator" w:id="0">
    <w:p w:rsidR="009104EC" w:rsidRDefault="009104EC" w:rsidP="00D80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CE"/>
    <w:rsid w:val="001469CB"/>
    <w:rsid w:val="001D59CE"/>
    <w:rsid w:val="00201D72"/>
    <w:rsid w:val="009104EC"/>
    <w:rsid w:val="00AD52C2"/>
    <w:rsid w:val="00B77917"/>
    <w:rsid w:val="00D80191"/>
    <w:rsid w:val="00FC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01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019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01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01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CFDA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袁园</dc:creator>
  <cp:lastModifiedBy>袁园</cp:lastModifiedBy>
  <cp:revision>2</cp:revision>
  <dcterms:created xsi:type="dcterms:W3CDTF">2015-11-11T02:18:00Z</dcterms:created>
  <dcterms:modified xsi:type="dcterms:W3CDTF">2015-11-11T02:18:00Z</dcterms:modified>
</cp:coreProperties>
</file>